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4736" w14:textId="405FC01D" w:rsidR="008F5790" w:rsidRPr="00207273" w:rsidRDefault="00FA6EEA" w:rsidP="00207273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</w:t>
      </w:r>
      <w:r w:rsidR="009C331C"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偽装サークル</w:t>
      </w:r>
      <w:r w:rsid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</w:t>
      </w:r>
      <w:r w:rsidR="008F5790"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ワークシート</w:t>
      </w:r>
    </w:p>
    <w:p w14:paraId="36028EB4" w14:textId="77777777" w:rsidR="00207273" w:rsidRPr="00207273" w:rsidRDefault="00207273" w:rsidP="00207273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57ECE2D" w14:textId="0BB0018D" w:rsidR="00DD149E" w:rsidRPr="00207273" w:rsidRDefault="00FA6EEA" w:rsidP="006E693A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１．消費者トラブルと契約について</w:t>
      </w:r>
    </w:p>
    <w:p w14:paraId="58BB5CFE" w14:textId="4B4440CB" w:rsidR="00067D43" w:rsidRDefault="00067D43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資料①と資料②から</w:t>
      </w:r>
      <w:r w:rsidR="00BC5B18">
        <w:rPr>
          <w:rFonts w:ascii="HG丸ｺﾞｼｯｸM-PRO" w:eastAsia="HG丸ｺﾞｼｯｸM-PRO" w:hAnsi="HG丸ｺﾞｼｯｸM-PRO" w:hint="eastAsia"/>
          <w:sz w:val="22"/>
          <w:szCs w:val="24"/>
        </w:rPr>
        <w:t>読み取れることを書いてください。</w:t>
      </w:r>
    </w:p>
    <w:p w14:paraId="0B22684D" w14:textId="638CA0F7" w:rsidR="007536BD" w:rsidRDefault="00067D43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DE1C3" wp14:editId="25081F37">
                <wp:simplePos x="0" y="0"/>
                <wp:positionH relativeFrom="margin">
                  <wp:posOffset>3220720</wp:posOffset>
                </wp:positionH>
                <wp:positionV relativeFrom="paragraph">
                  <wp:posOffset>27940</wp:posOffset>
                </wp:positionV>
                <wp:extent cx="2943225" cy="1200150"/>
                <wp:effectExtent l="0" t="0" r="28575" b="19050"/>
                <wp:wrapNone/>
                <wp:docPr id="60415106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1200150"/>
                        </a:xfrm>
                        <a:prstGeom prst="roundRect">
                          <a:avLst>
                            <a:gd name="adj" fmla="val 515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72859A" w14:textId="73F003C1" w:rsidR="00067D43" w:rsidRPr="00067D43" w:rsidRDefault="00067D43" w:rsidP="00E3105C">
                            <w:pPr>
                              <w:spacing w:line="240" w:lineRule="exact"/>
                              <w:ind w:leftChars="-50" w:left="-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【資料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②</w:t>
                            </w: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  <w:r w:rsidR="009E2C18" w:rsidRPr="00F22A8C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6"/>
                              </w:rPr>
                              <w:t>（若者の消費生活相談の商品・サービス別上位件数）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3DE1C3" id="四角形: 角を丸くする 2" o:spid="_x0000_s1026" style="position:absolute;left:0;text-align:left;margin-left:253.6pt;margin-top:2.2pt;width:231.75pt;height:9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8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" fillcolor="window" strokecolor="windowText" strokeweight="1pt">
                <v:stroke joinstyle="miter"/>
                <v:textbox>
                  <w:txbxContent>
                    <w:p w14:paraId="5372859A" w14:textId="73F003C1" w:rsidR="00067D43" w:rsidRPr="00067D43" w:rsidRDefault="00067D43" w:rsidP="00E3105C">
                      <w:pPr>
                        <w:spacing w:line="240" w:lineRule="exact"/>
                        <w:ind w:leftChars="-50" w:left="-105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【資料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②</w:t>
                      </w: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  <w:r w:rsidR="009E2C18" w:rsidRPr="00F22A8C">
                        <w:rPr>
                          <w:rFonts w:ascii="HG丸ｺﾞｼｯｸM-PRO" w:eastAsia="HG丸ｺﾞｼｯｸM-PRO" w:hAnsi="HG丸ｺﾞｼｯｸM-PRO" w:hint="eastAsia"/>
                          <w:sz w:val="14"/>
                          <w:szCs w:val="16"/>
                        </w:rPr>
                        <w:t>（若者の消費生活相談の商品・サービス別上位件数）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536BD"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9FA6A" wp14:editId="23A0A78A">
                <wp:simplePos x="0" y="0"/>
                <wp:positionH relativeFrom="margin">
                  <wp:posOffset>0</wp:posOffset>
                </wp:positionH>
                <wp:positionV relativeFrom="paragraph">
                  <wp:posOffset>26670</wp:posOffset>
                </wp:positionV>
                <wp:extent cx="2943225" cy="1200150"/>
                <wp:effectExtent l="0" t="0" r="28575" b="19050"/>
                <wp:wrapNone/>
                <wp:docPr id="1756011161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1200150"/>
                        </a:xfrm>
                        <a:prstGeom prst="roundRect">
                          <a:avLst>
                            <a:gd name="adj" fmla="val 515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1F824" w14:textId="30A7208E" w:rsidR="00067D43" w:rsidRPr="00067D43" w:rsidRDefault="00067D43" w:rsidP="00E3105C">
                            <w:pPr>
                              <w:spacing w:line="240" w:lineRule="exact"/>
                              <w:ind w:leftChars="-50" w:left="-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【資料①】</w:t>
                            </w:r>
                            <w:r w:rsidR="009E2C18" w:rsidRPr="00F22A8C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6"/>
                              </w:rPr>
                              <w:t>（年齢層別 消費生活相談の販売購入形態別割合）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79FA6A" id="_x0000_s1027" style="position:absolute;left:0;text-align:left;margin-left:0;margin-top:2.1pt;width:231.7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8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" fillcolor="white [3201]" strokecolor="black [3200]" strokeweight="1pt">
                <v:stroke joinstyle="miter"/>
                <v:textbox>
                  <w:txbxContent>
                    <w:p w14:paraId="45A1F824" w14:textId="30A7208E" w:rsidR="00067D43" w:rsidRPr="00067D43" w:rsidRDefault="00067D43" w:rsidP="00E3105C">
                      <w:pPr>
                        <w:spacing w:line="240" w:lineRule="exact"/>
                        <w:ind w:leftChars="-50" w:left="-105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【資料①】</w:t>
                      </w:r>
                      <w:r w:rsidR="009E2C18" w:rsidRPr="00F22A8C">
                        <w:rPr>
                          <w:rFonts w:ascii="HG丸ｺﾞｼｯｸM-PRO" w:eastAsia="HG丸ｺﾞｼｯｸM-PRO" w:hAnsi="HG丸ｺﾞｼｯｸM-PRO" w:hint="eastAsia"/>
                          <w:sz w:val="14"/>
                          <w:szCs w:val="16"/>
                        </w:rPr>
                        <w:t>（年齢層別 消費生活相談の販売購入形態別割合）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B69600F" w14:textId="39BB5A86" w:rsidR="007536BD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D6DCE7F" w14:textId="4F7A1A84" w:rsidR="007536BD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FD2DF7C" w14:textId="5BC02E07" w:rsidR="007536BD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9ED3DE2" w14:textId="2366B165" w:rsidR="007536BD" w:rsidRDefault="007536BD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11BC492" w14:textId="42A47FFF" w:rsidR="00067D43" w:rsidRDefault="002D23E8" w:rsidP="007536BD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9AC70E" wp14:editId="654817D9">
                <wp:simplePos x="0" y="0"/>
                <wp:positionH relativeFrom="margin">
                  <wp:posOffset>2672080</wp:posOffset>
                </wp:positionH>
                <wp:positionV relativeFrom="paragraph">
                  <wp:posOffset>184785</wp:posOffset>
                </wp:positionV>
                <wp:extent cx="885825" cy="133350"/>
                <wp:effectExtent l="38100" t="0" r="0" b="38100"/>
                <wp:wrapNone/>
                <wp:docPr id="216494760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13335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13D2C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210.4pt;margin-top:14.55pt;width:69.75pt;height:10.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" adj="10800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</w:p>
    <w:p w14:paraId="47AC6149" w14:textId="03AFD141" w:rsidR="00067D43" w:rsidRDefault="002D23E8" w:rsidP="007536BD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26259" wp14:editId="19C7BAF3">
                <wp:simplePos x="0" y="0"/>
                <wp:positionH relativeFrom="margin">
                  <wp:align>center</wp:align>
                </wp:positionH>
                <wp:positionV relativeFrom="paragraph">
                  <wp:posOffset>184785</wp:posOffset>
                </wp:positionV>
                <wp:extent cx="6172200" cy="762000"/>
                <wp:effectExtent l="0" t="0" r="19050" b="19050"/>
                <wp:wrapNone/>
                <wp:docPr id="839380946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7620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A2545B" w14:textId="53E74866" w:rsidR="00067D43" w:rsidRPr="00FC6F8E" w:rsidRDefault="00FC6F8E" w:rsidP="00067D4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FC6F8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両方の資料を関連付け</w:t>
                            </w:r>
                            <w:r w:rsidR="00A5164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てわかること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D26259" id="_x0000_s1028" style="position:absolute;left:0;text-align:left;margin-left:0;margin-top:14.55pt;width:486pt;height:60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546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" fillcolor="window" strokecolor="windowText" strokeweight="1pt">
                <v:stroke joinstyle="miter"/>
                <v:textbox>
                  <w:txbxContent>
                    <w:p w14:paraId="7AA2545B" w14:textId="53E74866" w:rsidR="00067D43" w:rsidRPr="00FC6F8E" w:rsidRDefault="00FC6F8E" w:rsidP="00067D4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FC6F8E">
                        <w:rPr>
                          <w:rFonts w:ascii="HG丸ｺﾞｼｯｸM-PRO" w:eastAsia="HG丸ｺﾞｼｯｸM-PRO" w:hAnsi="HG丸ｺﾞｼｯｸM-PRO" w:hint="eastAsia"/>
                        </w:rPr>
                        <w:t>両方の資料を関連付け</w:t>
                      </w:r>
                      <w:r w:rsidR="00A51646">
                        <w:rPr>
                          <w:rFonts w:ascii="HG丸ｺﾞｼｯｸM-PRO" w:eastAsia="HG丸ｺﾞｼｯｸM-PRO" w:hAnsi="HG丸ｺﾞｼｯｸM-PRO" w:hint="eastAsia"/>
                        </w:rPr>
                        <w:t>てわかること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65EAB6C" w14:textId="43A241A5" w:rsidR="007536BD" w:rsidRDefault="007536BD" w:rsidP="007536BD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8E306F4" w14:textId="7A16368A" w:rsidR="007536BD" w:rsidRDefault="007536BD" w:rsidP="007536BD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88EABBD" w14:textId="5BBF9EC6" w:rsidR="007536BD" w:rsidRDefault="007536BD" w:rsidP="007536BD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45F371E" w14:textId="07E56680" w:rsidR="007536BD" w:rsidRDefault="007536BD" w:rsidP="002D23E8">
      <w:pPr>
        <w:spacing w:line="24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2AF8F171" w14:textId="77E4E629" w:rsidR="00ED2AC0" w:rsidRPr="00207273" w:rsidRDefault="005749E5" w:rsidP="00ED2AC0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C3CC02" wp14:editId="06F32D69">
                <wp:simplePos x="0" y="0"/>
                <wp:positionH relativeFrom="margin">
                  <wp:posOffset>3248025</wp:posOffset>
                </wp:positionH>
                <wp:positionV relativeFrom="paragraph">
                  <wp:posOffset>438150</wp:posOffset>
                </wp:positionV>
                <wp:extent cx="2943225" cy="1009650"/>
                <wp:effectExtent l="0" t="0" r="28575" b="19050"/>
                <wp:wrapNone/>
                <wp:docPr id="798082599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1009650"/>
                        </a:xfrm>
                        <a:prstGeom prst="roundRect">
                          <a:avLst>
                            <a:gd name="adj" fmla="val 515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DF705B" w14:textId="5FBC2C1E" w:rsidR="00526BDC" w:rsidRPr="00067D43" w:rsidRDefault="00526BDC" w:rsidP="00E3105C">
                            <w:pPr>
                              <w:spacing w:line="240" w:lineRule="exact"/>
                              <w:ind w:leftChars="-50" w:left="-105" w:rightChars="-50" w:right="-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診断後</w:t>
                            </w: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消費行動で気を</w:t>
                            </w:r>
                            <w:r w:rsidR="007C799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つける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べきことは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C3CC02" id="_x0000_s1029" style="position:absolute;left:0;text-align:left;margin-left:255.75pt;margin-top:34.5pt;width:231.75pt;height:7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8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" fillcolor="window" strokecolor="windowText" strokeweight="1pt">
                <v:stroke joinstyle="miter"/>
                <v:textbox>
                  <w:txbxContent>
                    <w:p w14:paraId="6CDF705B" w14:textId="5FBC2C1E" w:rsidR="00526BDC" w:rsidRPr="00067D43" w:rsidRDefault="00526BDC" w:rsidP="00E3105C">
                      <w:pPr>
                        <w:spacing w:line="240" w:lineRule="exact"/>
                        <w:ind w:leftChars="-50" w:left="-105" w:rightChars="-50" w:right="-105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診断後</w:t>
                      </w: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消費行動で気を</w:t>
                      </w:r>
                      <w:r w:rsidR="007C799B">
                        <w:rPr>
                          <w:rFonts w:ascii="HG丸ｺﾞｼｯｸM-PRO" w:eastAsia="HG丸ｺﾞｼｯｸM-PRO" w:hAnsi="HG丸ｺﾞｼｯｸM-PRO" w:hint="eastAsia"/>
                        </w:rPr>
                        <w:t>つける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べきことは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048936" wp14:editId="06906A77">
                <wp:simplePos x="0" y="0"/>
                <wp:positionH relativeFrom="margin">
                  <wp:posOffset>-1143</wp:posOffset>
                </wp:positionH>
                <wp:positionV relativeFrom="paragraph">
                  <wp:posOffset>438150</wp:posOffset>
                </wp:positionV>
                <wp:extent cx="2943225" cy="1009650"/>
                <wp:effectExtent l="0" t="0" r="28575" b="19050"/>
                <wp:wrapNone/>
                <wp:docPr id="1355283294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1009650"/>
                        </a:xfrm>
                        <a:prstGeom prst="roundRect">
                          <a:avLst>
                            <a:gd name="adj" fmla="val 515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587074" w14:textId="7E23F777" w:rsidR="00ED2AC0" w:rsidRPr="00067D43" w:rsidRDefault="00ED2AC0" w:rsidP="00E3105C">
                            <w:pPr>
                              <w:spacing w:line="240" w:lineRule="exact"/>
                              <w:ind w:leftChars="-50" w:left="-105" w:rightChars="-50" w:right="-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診断前</w:t>
                            </w: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  <w:r w:rsidR="00526BD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消費行動における自分の課題は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048936" id="_x0000_s1030" style="position:absolute;left:0;text-align:left;margin-left:-.1pt;margin-top:34.5pt;width:231.75pt;height:79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8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" fillcolor="window" strokecolor="windowText" strokeweight="1pt">
                <v:stroke joinstyle="miter"/>
                <v:textbox>
                  <w:txbxContent>
                    <w:p w14:paraId="51587074" w14:textId="7E23F777" w:rsidR="00ED2AC0" w:rsidRPr="00067D43" w:rsidRDefault="00ED2AC0" w:rsidP="00E3105C">
                      <w:pPr>
                        <w:spacing w:line="240" w:lineRule="exact"/>
                        <w:ind w:leftChars="-50" w:left="-105" w:rightChars="-50" w:right="-105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診断前</w:t>
                      </w: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  <w:r w:rsidR="00526BDC">
                        <w:rPr>
                          <w:rFonts w:ascii="HG丸ｺﾞｼｯｸM-PRO" w:eastAsia="HG丸ｺﾞｼｯｸM-PRO" w:hAnsi="HG丸ｺﾞｼｯｸM-PRO" w:hint="eastAsia"/>
                        </w:rPr>
                        <w:t>消費行動における自分の課題は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51646"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２．診断セルフチェック</w:t>
      </w:r>
    </w:p>
    <w:p w14:paraId="5F473924" w14:textId="6D9DEA7E" w:rsidR="00DD149E" w:rsidRDefault="00DD149E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C3DA288" w14:textId="3F02AECD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D6AC046" w14:textId="063B58DB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B5B50D0" w14:textId="77777777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D6ADF2C" w14:textId="7ADD7C3A" w:rsidR="00ED2AC0" w:rsidRDefault="00ED2AC0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8787899" w14:textId="509429C6" w:rsidR="00ED2AC0" w:rsidRPr="00207273" w:rsidRDefault="007F4CA8" w:rsidP="006E693A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</w:t>
      </w:r>
      <w:r w:rsidR="00BD22AC"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動画の視聴</w:t>
      </w:r>
    </w:p>
    <w:p w14:paraId="0ED5A744" w14:textId="060DE397" w:rsidR="009C331C" w:rsidRDefault="009C331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9C331C">
        <w:rPr>
          <w:rFonts w:ascii="HG丸ｺﾞｼｯｸM-PRO" w:eastAsia="HG丸ｺﾞｼｯｸM-PRO" w:hAnsi="HG丸ｺﾞｼｯｸM-PRO" w:hint="eastAsia"/>
          <w:sz w:val="22"/>
          <w:szCs w:val="24"/>
        </w:rPr>
        <w:t>●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事例動画を観て、主人公のどのような行動が問題だったかを、理由とともに書</w:t>
      </w:r>
      <w:r w:rsidR="00E46A59">
        <w:rPr>
          <w:rFonts w:ascii="HG丸ｺﾞｼｯｸM-PRO" w:eastAsia="HG丸ｺﾞｼｯｸM-PRO" w:hAnsi="HG丸ｺﾞｼｯｸM-PRO" w:hint="eastAsia"/>
          <w:sz w:val="22"/>
          <w:szCs w:val="24"/>
        </w:rPr>
        <w:t>いてください。</w:t>
      </w:r>
    </w:p>
    <w:tbl>
      <w:tblPr>
        <w:tblStyle w:val="a7"/>
        <w:tblW w:w="0" w:type="auto"/>
        <w:tblInd w:w="2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65"/>
        <w:gridCol w:w="4766"/>
      </w:tblGrid>
      <w:tr w:rsidR="009C331C" w14:paraId="627B176F" w14:textId="77777777" w:rsidTr="00324732">
        <w:tc>
          <w:tcPr>
            <w:tcW w:w="4765" w:type="dxa"/>
          </w:tcPr>
          <w:p w14:paraId="48DB148D" w14:textId="40D2BF29" w:rsidR="009C331C" w:rsidRDefault="009C331C" w:rsidP="009C331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問題があったと考える主人公の行動</w:t>
            </w:r>
          </w:p>
        </w:tc>
        <w:tc>
          <w:tcPr>
            <w:tcW w:w="4766" w:type="dxa"/>
          </w:tcPr>
          <w:p w14:paraId="17B0535F" w14:textId="6BA8B217" w:rsidR="009C331C" w:rsidRDefault="009C331C" w:rsidP="009C331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問題と考える理由</w:t>
            </w:r>
          </w:p>
        </w:tc>
      </w:tr>
      <w:tr w:rsidR="00324732" w14:paraId="4EDB37C2" w14:textId="77777777" w:rsidTr="00A17D63">
        <w:trPr>
          <w:trHeight w:val="1134"/>
        </w:trPr>
        <w:tc>
          <w:tcPr>
            <w:tcW w:w="4765" w:type="dxa"/>
            <w:vAlign w:val="center"/>
          </w:tcPr>
          <w:p w14:paraId="273EF8CF" w14:textId="6A904629" w:rsidR="00324732" w:rsidRDefault="00324732" w:rsidP="00324732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4766" w:type="dxa"/>
            <w:vAlign w:val="center"/>
          </w:tcPr>
          <w:p w14:paraId="35DBDDDD" w14:textId="5E39CD92" w:rsidR="00324732" w:rsidRDefault="00324732" w:rsidP="00324732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  <w:tr w:rsidR="00324732" w14:paraId="3C7357E1" w14:textId="77777777" w:rsidTr="00A17D63">
        <w:trPr>
          <w:trHeight w:val="1134"/>
        </w:trPr>
        <w:tc>
          <w:tcPr>
            <w:tcW w:w="4765" w:type="dxa"/>
            <w:vAlign w:val="center"/>
          </w:tcPr>
          <w:p w14:paraId="4AF6EA76" w14:textId="2CBCE3DC" w:rsidR="00324732" w:rsidRDefault="00324732" w:rsidP="00324732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4766" w:type="dxa"/>
            <w:vAlign w:val="center"/>
          </w:tcPr>
          <w:p w14:paraId="7D8D9AAA" w14:textId="5D76AC4D" w:rsidR="00324732" w:rsidRDefault="00324732" w:rsidP="00324732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  <w:tr w:rsidR="00324732" w14:paraId="2EEAFAF5" w14:textId="77777777" w:rsidTr="00A17D63">
        <w:trPr>
          <w:trHeight w:val="1134"/>
        </w:trPr>
        <w:tc>
          <w:tcPr>
            <w:tcW w:w="4765" w:type="dxa"/>
            <w:vAlign w:val="center"/>
          </w:tcPr>
          <w:p w14:paraId="2FFF30C6" w14:textId="36672D48" w:rsidR="00324732" w:rsidRDefault="00324732" w:rsidP="00324732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4766" w:type="dxa"/>
            <w:vAlign w:val="center"/>
          </w:tcPr>
          <w:p w14:paraId="6BFEF431" w14:textId="657E3940" w:rsidR="00324732" w:rsidRDefault="00324732" w:rsidP="00324732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  <w:tr w:rsidR="00324732" w14:paraId="698A809F" w14:textId="77777777" w:rsidTr="00324732">
        <w:trPr>
          <w:trHeight w:val="1134"/>
        </w:trPr>
        <w:tc>
          <w:tcPr>
            <w:tcW w:w="4765" w:type="dxa"/>
            <w:vAlign w:val="center"/>
          </w:tcPr>
          <w:p w14:paraId="3AEDB42D" w14:textId="77777777" w:rsidR="00324732" w:rsidRDefault="00324732" w:rsidP="00324732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4766" w:type="dxa"/>
            <w:vAlign w:val="center"/>
          </w:tcPr>
          <w:p w14:paraId="4C260494" w14:textId="77777777" w:rsidR="00324732" w:rsidRDefault="00324732" w:rsidP="00324732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</w:tbl>
    <w:p w14:paraId="403D2341" w14:textId="77777777" w:rsidR="008A41FE" w:rsidRDefault="008A41FE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44CDEB18" w14:textId="77777777" w:rsidR="009C331C" w:rsidRDefault="009C331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9635E9A" w14:textId="117E293B" w:rsidR="009C331C" w:rsidRDefault="009C331C" w:rsidP="009C331C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●解説動画を観て、この事例</w:t>
      </w:r>
      <w:r w:rsidR="009870D7">
        <w:rPr>
          <w:rFonts w:ascii="HG丸ｺﾞｼｯｸM-PRO" w:eastAsia="HG丸ｺﾞｼｯｸM-PRO" w:hAnsi="HG丸ｺﾞｼｯｸM-PRO" w:hint="eastAsia"/>
          <w:sz w:val="22"/>
          <w:szCs w:val="24"/>
        </w:rPr>
        <w:t>から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学んだことをまとめて</w:t>
      </w:r>
      <w:r w:rsidR="009870D7">
        <w:rPr>
          <w:rFonts w:ascii="HG丸ｺﾞｼｯｸM-PRO" w:eastAsia="HG丸ｺﾞｼｯｸM-PRO" w:hAnsi="HG丸ｺﾞｼｯｸM-PRO" w:hint="eastAsia"/>
          <w:sz w:val="22"/>
          <w:szCs w:val="24"/>
        </w:rPr>
        <w:t>ください。</w:t>
      </w:r>
    </w:p>
    <w:p w14:paraId="183FEBF9" w14:textId="4AFE5BFD" w:rsidR="009C331C" w:rsidRDefault="009C331C" w:rsidP="00207273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また、今後自分が気を</w:t>
      </w:r>
      <w:r w:rsidR="00A56847">
        <w:rPr>
          <w:rFonts w:ascii="HG丸ｺﾞｼｯｸM-PRO" w:eastAsia="HG丸ｺﾞｼｯｸM-PRO" w:hAnsi="HG丸ｺﾞｼｯｸM-PRO" w:hint="eastAsia"/>
          <w:sz w:val="22"/>
          <w:szCs w:val="24"/>
        </w:rPr>
        <w:t>つ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けるべきことを書</w:t>
      </w:r>
      <w:r w:rsidR="003405A3">
        <w:rPr>
          <w:rFonts w:ascii="HG丸ｺﾞｼｯｸM-PRO" w:eastAsia="HG丸ｺﾞｼｯｸM-PRO" w:hAnsi="HG丸ｺﾞｼｯｸM-PRO" w:hint="eastAsia"/>
          <w:sz w:val="22"/>
          <w:szCs w:val="24"/>
        </w:rPr>
        <w:t>いてください。</w:t>
      </w:r>
    </w:p>
    <w:p w14:paraId="1430E734" w14:textId="06B57879" w:rsidR="009C331C" w:rsidRDefault="00207273" w:rsidP="009C331C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43DE2" wp14:editId="7ADB766C">
                <wp:simplePos x="0" y="0"/>
                <wp:positionH relativeFrom="margin">
                  <wp:posOffset>132969</wp:posOffset>
                </wp:positionH>
                <wp:positionV relativeFrom="paragraph">
                  <wp:posOffset>26671</wp:posOffset>
                </wp:positionV>
                <wp:extent cx="6037580" cy="1002030"/>
                <wp:effectExtent l="0" t="0" r="20320" b="26670"/>
                <wp:wrapNone/>
                <wp:docPr id="200813694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580" cy="1002030"/>
                        </a:xfrm>
                        <a:prstGeom prst="roundRect">
                          <a:avLst>
                            <a:gd name="adj" fmla="val 4886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E594EB" w14:textId="42844337" w:rsidR="009C331C" w:rsidRPr="009C331C" w:rsidRDefault="009C331C" w:rsidP="009C331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C331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事例で学んだこと】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【</w:t>
                            </w:r>
                            <w:r w:rsidRPr="009C331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今後自分が気を</w:t>
                            </w:r>
                            <w:r w:rsidR="00A5684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</w:t>
                            </w:r>
                            <w:r w:rsidRPr="009C331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けるべき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E43DE2" id="_x0000_s1031" style="position:absolute;left:0;text-align:left;margin-left:10.45pt;margin-top:2.1pt;width:475.4pt;height:78.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20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" fillcolor="window" strokecolor="windowText" strokeweight="1pt">
                <v:stroke joinstyle="miter"/>
                <v:textbox>
                  <w:txbxContent>
                    <w:p w14:paraId="68E594EB" w14:textId="42844337" w:rsidR="009C331C" w:rsidRPr="009C331C" w:rsidRDefault="009C331C" w:rsidP="009C331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C331C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事例で学んだこと】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【</w:t>
                      </w:r>
                      <w:r w:rsidRPr="009C331C">
                        <w:rPr>
                          <w:rFonts w:ascii="HG丸ｺﾞｼｯｸM-PRO" w:eastAsia="HG丸ｺﾞｼｯｸM-PRO" w:hAnsi="HG丸ｺﾞｼｯｸM-PRO" w:hint="eastAsia"/>
                        </w:rPr>
                        <w:t>今後自分が気を</w:t>
                      </w:r>
                      <w:r w:rsidR="00A56847">
                        <w:rPr>
                          <w:rFonts w:ascii="HG丸ｺﾞｼｯｸM-PRO" w:eastAsia="HG丸ｺﾞｼｯｸM-PRO" w:hAnsi="HG丸ｺﾞｼｯｸM-PRO" w:hint="eastAsia"/>
                        </w:rPr>
                        <w:t>つ</w:t>
                      </w:r>
                      <w:r w:rsidRPr="009C331C">
                        <w:rPr>
                          <w:rFonts w:ascii="HG丸ｺﾞｼｯｸM-PRO" w:eastAsia="HG丸ｺﾞｼｯｸM-PRO" w:hAnsi="HG丸ｺﾞｼｯｸM-PRO" w:hint="eastAsia"/>
                        </w:rPr>
                        <w:t>けるべき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こと】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2284A4" w14:textId="32332023" w:rsidR="009C331C" w:rsidRDefault="009C331C" w:rsidP="009C331C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E475DBF" w14:textId="2A5A4965" w:rsidR="009C331C" w:rsidRDefault="009C331C" w:rsidP="009C331C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422C1CC5" w14:textId="4E25E3BD" w:rsidR="009C331C" w:rsidRPr="009C331C" w:rsidRDefault="009C331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E531629" w14:textId="7DCF976F" w:rsidR="009C331C" w:rsidRDefault="009C331C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7871D96" w14:textId="4943311F" w:rsidR="004D4A03" w:rsidRPr="00F60B79" w:rsidRDefault="00F26CB6" w:rsidP="006E693A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F60B79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４．学習のまとめ</w:t>
      </w:r>
    </w:p>
    <w:p w14:paraId="2F238637" w14:textId="66F80329" w:rsidR="00942182" w:rsidRDefault="00942182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</w:t>
      </w:r>
      <w:r w:rsidR="00FF5267" w:rsidRPr="00FF5267">
        <w:rPr>
          <w:rFonts w:ascii="HG丸ｺﾞｼｯｸM-PRO" w:eastAsia="HG丸ｺﾞｼｯｸM-PRO" w:hAnsi="HG丸ｺﾞｼｯｸM-PRO" w:hint="eastAsia"/>
          <w:sz w:val="22"/>
          <w:szCs w:val="24"/>
        </w:rPr>
        <w:t>「消費者トラブル」に遭いそうになったら</w:t>
      </w:r>
      <w:r w:rsidR="00FF5267">
        <w:rPr>
          <w:rFonts w:ascii="HG丸ｺﾞｼｯｸM-PRO" w:eastAsia="HG丸ｺﾞｼｯｸM-PRO" w:hAnsi="HG丸ｺﾞｼｯｸM-PRO" w:hint="eastAsia"/>
          <w:sz w:val="22"/>
          <w:szCs w:val="24"/>
        </w:rPr>
        <w:t>どのように行動するべきかまとめ</w:t>
      </w:r>
      <w:r w:rsidR="00010837">
        <w:rPr>
          <w:rFonts w:ascii="HG丸ｺﾞｼｯｸM-PRO" w:eastAsia="HG丸ｺﾞｼｯｸM-PRO" w:hAnsi="HG丸ｺﾞｼｯｸM-PRO" w:hint="eastAsia"/>
          <w:sz w:val="22"/>
          <w:szCs w:val="24"/>
        </w:rPr>
        <w:t>てください。</w:t>
      </w:r>
    </w:p>
    <w:p w14:paraId="08DAFE34" w14:textId="7BD21760" w:rsidR="00FF5267" w:rsidRDefault="00FF5267" w:rsidP="00207273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①（　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）で決めない</w:t>
      </w:r>
      <w:r w:rsidR="00E517C3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A61D101" w14:textId="550D95ED" w:rsidR="00FF5267" w:rsidRDefault="00FF5267" w:rsidP="00297B92">
      <w:pPr>
        <w:ind w:leftChars="200" w:left="4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→疑問がある場合は、（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　　　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）冷静に考える必要がある。</w:t>
      </w:r>
    </w:p>
    <w:p w14:paraId="58954CFF" w14:textId="4C072FDE" w:rsidR="00FF5267" w:rsidRDefault="00FF5267" w:rsidP="00207273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②（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）に相談する</w:t>
      </w:r>
      <w:r w:rsidR="00E517C3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09BF97A" w14:textId="44538ACC" w:rsidR="00FF5267" w:rsidRDefault="00FF5267" w:rsidP="00297B92">
      <w:pPr>
        <w:ind w:leftChars="200" w:left="4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→（　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　　　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）などは一人で決めずに、周囲に相談する。</w:t>
      </w:r>
    </w:p>
    <w:p w14:paraId="536640A7" w14:textId="6AD35C4A" w:rsidR="00FF5267" w:rsidRDefault="00FF5267" w:rsidP="00207273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③（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）に相談する</w:t>
      </w:r>
      <w:r w:rsidR="00E517C3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DC0620A" w14:textId="229534BE" w:rsidR="00FF5267" w:rsidRDefault="00FF5267" w:rsidP="00297B92">
      <w:pPr>
        <w:ind w:leftChars="200" w:left="4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→身近な人に相談しづらい場合は、（　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　　　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）に相談する。</w:t>
      </w:r>
    </w:p>
    <w:p w14:paraId="197C1F8C" w14:textId="3807E536" w:rsidR="00FF5267" w:rsidRDefault="00FF5267" w:rsidP="00207273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④インターネットなどで（　　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　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）</w:t>
      </w:r>
      <w:r w:rsidR="00E517C3"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BE680B6" w14:textId="065069CE" w:rsidR="00FF5267" w:rsidRDefault="00FF5267" w:rsidP="00297B92">
      <w:pPr>
        <w:ind w:leftChars="200" w:left="4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→（　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）の</w:t>
      </w:r>
      <w:r w:rsidR="00961EFA">
        <w:rPr>
          <w:rFonts w:ascii="HG丸ｺﾞｼｯｸM-PRO" w:eastAsia="HG丸ｺﾞｼｯｸM-PRO" w:hAnsi="HG丸ｺﾞｼｯｸM-PRO" w:hint="eastAsia"/>
          <w:sz w:val="22"/>
          <w:szCs w:val="24"/>
        </w:rPr>
        <w:t>WEB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サイトを検索したり、事業者名で検索したりする。</w:t>
      </w:r>
    </w:p>
    <w:p w14:paraId="5599608E" w14:textId="77777777" w:rsidR="00FF5267" w:rsidRPr="003425C6" w:rsidRDefault="00FF5267" w:rsidP="006E693A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DF014D3" w14:textId="0F6662C7" w:rsidR="00F21E92" w:rsidRDefault="00F21E9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「気づきのチェックポイント」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を踏まえ、「周囲を守る」ために自分は「誰に」、「何が」具体的にできるかを考え、</w:t>
      </w:r>
      <w:r w:rsidR="00EA4942">
        <w:rPr>
          <w:rFonts w:ascii="HG丸ｺﾞｼｯｸM-PRO" w:eastAsia="HG丸ｺﾞｼｯｸM-PRO" w:hAnsi="HG丸ｺﾞｼｯｸM-PRO" w:hint="eastAsia"/>
          <w:sz w:val="22"/>
          <w:szCs w:val="24"/>
        </w:rPr>
        <w:t>書いてください。</w:t>
      </w:r>
    </w:p>
    <w:tbl>
      <w:tblPr>
        <w:tblStyle w:val="a7"/>
        <w:tblW w:w="0" w:type="auto"/>
        <w:tblInd w:w="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59"/>
        <w:gridCol w:w="6057"/>
      </w:tblGrid>
      <w:tr w:rsidR="00F21E92" w14:paraId="351D96B4" w14:textId="77777777" w:rsidTr="00B358F3">
        <w:tc>
          <w:tcPr>
            <w:tcW w:w="3459" w:type="dxa"/>
          </w:tcPr>
          <w:p w14:paraId="240ED883" w14:textId="6B0EDD53" w:rsidR="00F21E92" w:rsidRDefault="00F21E92" w:rsidP="00F21E92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誰に対して</w:t>
            </w:r>
          </w:p>
        </w:tc>
        <w:tc>
          <w:tcPr>
            <w:tcW w:w="6057" w:type="dxa"/>
          </w:tcPr>
          <w:p w14:paraId="6894F23A" w14:textId="613C699C" w:rsidR="00F21E92" w:rsidRDefault="00F21E92" w:rsidP="00F21E92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具体的に何ができるか</w:t>
            </w:r>
          </w:p>
        </w:tc>
      </w:tr>
      <w:tr w:rsidR="00B358F3" w14:paraId="7A92D798" w14:textId="77777777" w:rsidTr="00B358F3">
        <w:trPr>
          <w:trHeight w:val="567"/>
        </w:trPr>
        <w:tc>
          <w:tcPr>
            <w:tcW w:w="3459" w:type="dxa"/>
            <w:vAlign w:val="center"/>
          </w:tcPr>
          <w:p w14:paraId="4B2B45FD" w14:textId="1DC14CE6" w:rsidR="00B358F3" w:rsidRDefault="00B358F3" w:rsidP="00B358F3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6057" w:type="dxa"/>
            <w:vAlign w:val="center"/>
          </w:tcPr>
          <w:p w14:paraId="5628E981" w14:textId="55F7C805" w:rsidR="00B358F3" w:rsidRDefault="00B358F3" w:rsidP="00B358F3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  <w:tr w:rsidR="00B358F3" w14:paraId="0952087B" w14:textId="77777777" w:rsidTr="00B358F3">
        <w:trPr>
          <w:trHeight w:val="567"/>
        </w:trPr>
        <w:tc>
          <w:tcPr>
            <w:tcW w:w="3459" w:type="dxa"/>
            <w:vAlign w:val="center"/>
          </w:tcPr>
          <w:p w14:paraId="6E65EB56" w14:textId="41A42D61" w:rsidR="00B358F3" w:rsidRDefault="00B358F3" w:rsidP="00B358F3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6057" w:type="dxa"/>
            <w:vAlign w:val="center"/>
          </w:tcPr>
          <w:p w14:paraId="57022BAA" w14:textId="1BAFC84F" w:rsidR="00B358F3" w:rsidRDefault="00B358F3" w:rsidP="00B358F3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  <w:tr w:rsidR="00B358F3" w14:paraId="64897B87" w14:textId="77777777" w:rsidTr="00B358F3">
        <w:trPr>
          <w:trHeight w:val="567"/>
        </w:trPr>
        <w:tc>
          <w:tcPr>
            <w:tcW w:w="3459" w:type="dxa"/>
            <w:vAlign w:val="center"/>
          </w:tcPr>
          <w:p w14:paraId="445F2823" w14:textId="57C3B234" w:rsidR="00B358F3" w:rsidRDefault="00B358F3" w:rsidP="00B358F3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6057" w:type="dxa"/>
            <w:vAlign w:val="center"/>
          </w:tcPr>
          <w:p w14:paraId="11938CB3" w14:textId="526DC24C" w:rsidR="00B358F3" w:rsidRDefault="00B358F3" w:rsidP="00B358F3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</w:tbl>
    <w:p w14:paraId="51E9044D" w14:textId="77777777" w:rsidR="00F21E92" w:rsidRDefault="00F21E9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168948A5" w14:textId="3F9997E0" w:rsidR="00F21E92" w:rsidRDefault="00F21E9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周囲の人が「消費者トラブル」に遭いそうに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なった</w:t>
      </w:r>
      <w:r w:rsidR="004C7B04">
        <w:rPr>
          <w:rFonts w:ascii="HG丸ｺﾞｼｯｸM-PRO" w:eastAsia="HG丸ｺﾞｼｯｸM-PRO" w:hAnsi="HG丸ｺﾞｼｯｸM-PRO" w:hint="eastAsia"/>
          <w:sz w:val="22"/>
          <w:szCs w:val="24"/>
        </w:rPr>
        <w:t>とき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のポイントを</w:t>
      </w:r>
      <w:r w:rsidR="00D931EB">
        <w:rPr>
          <w:rFonts w:ascii="HG丸ｺﾞｼｯｸM-PRO" w:eastAsia="HG丸ｺﾞｼｯｸM-PRO" w:hAnsi="HG丸ｺﾞｼｯｸM-PRO" w:hint="eastAsia"/>
          <w:sz w:val="22"/>
          <w:szCs w:val="24"/>
        </w:rPr>
        <w:t>記入し</w:t>
      </w:r>
      <w:r w:rsidR="00EA4942">
        <w:rPr>
          <w:rFonts w:ascii="HG丸ｺﾞｼｯｸM-PRO" w:eastAsia="HG丸ｺﾞｼｯｸM-PRO" w:hAnsi="HG丸ｺﾞｼｯｸM-PRO" w:hint="eastAsia"/>
          <w:sz w:val="22"/>
          <w:szCs w:val="24"/>
        </w:rPr>
        <w:t>てください。</w:t>
      </w:r>
    </w:p>
    <w:p w14:paraId="5ED4200E" w14:textId="6F78F304" w:rsidR="00F21E92" w:rsidRDefault="00F21E92" w:rsidP="00207273">
      <w:pPr>
        <w:ind w:leftChars="100" w:left="43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①（　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を築きながら会話をし、情報を集める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6EEAFE60" w14:textId="1FDCA907" w:rsidR="00F21E92" w:rsidRDefault="00F21E92" w:rsidP="00297B92">
      <w:pPr>
        <w:ind w:leftChars="200" w:left="64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→（　　　</w:t>
      </w:r>
      <w:r w:rsidR="003425C6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）しないようにすることが重要。</w:t>
      </w:r>
    </w:p>
    <w:p w14:paraId="059FC5CD" w14:textId="2063DCD9" w:rsidR="00F21E92" w:rsidRDefault="00F21E92" w:rsidP="00207273">
      <w:pPr>
        <w:ind w:leftChars="100" w:left="43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②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非難したり、強引に介入したりせず、共感の姿勢を示す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7FB1D973" w14:textId="623D10FF" w:rsidR="00F21E92" w:rsidRDefault="00F21E92" w:rsidP="00297B92">
      <w:pPr>
        <w:ind w:leftChars="200" w:left="64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→（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　</w:t>
      </w:r>
      <w:r w:rsidR="003425C6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　</w:t>
      </w:r>
      <w:r w:rsidR="00566895"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）や（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="003425C6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　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）はせず、共感の姿勢を持つ。</w:t>
      </w:r>
    </w:p>
    <w:p w14:paraId="23BA88E9" w14:textId="0BAA0B00" w:rsidR="00F21E92" w:rsidRDefault="00F21E92" w:rsidP="00207273">
      <w:pPr>
        <w:ind w:leftChars="100" w:left="43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③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当事者などだけで解決しようとせず、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 w:rsidR="003425C6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に相談する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B58038B" w14:textId="6FD700F2" w:rsidR="00F21E92" w:rsidRDefault="006A715E" w:rsidP="00297B92">
      <w:pPr>
        <w:ind w:leftChars="200" w:left="64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F9BD3C" wp14:editId="71ADA7F9">
                <wp:simplePos x="0" y="0"/>
                <wp:positionH relativeFrom="margin">
                  <wp:posOffset>128905</wp:posOffset>
                </wp:positionH>
                <wp:positionV relativeFrom="paragraph">
                  <wp:posOffset>726228</wp:posOffset>
                </wp:positionV>
                <wp:extent cx="6037580" cy="891540"/>
                <wp:effectExtent l="0" t="0" r="20320" b="22860"/>
                <wp:wrapNone/>
                <wp:docPr id="788000523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580" cy="89154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3ABB1C" w14:textId="77777777" w:rsidR="00F21E92" w:rsidRDefault="00F21E92" w:rsidP="00F21E92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F9BD3C" id="_x0000_s1032" style="position:absolute;left:0;text-align:left;margin-left:10.15pt;margin-top:57.2pt;width:475.4pt;height:70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546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" fillcolor="window" strokecolor="windowText" strokeweight="1pt">
                <v:stroke joinstyle="miter"/>
                <v:textbox>
                  <w:txbxContent>
                    <w:p w14:paraId="4C3ABB1C" w14:textId="77777777" w:rsidR="00F21E92" w:rsidRDefault="00F21E92" w:rsidP="00F21E92">
                      <w:pPr>
                        <w:jc w:val="left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21E92">
        <w:rPr>
          <w:rFonts w:ascii="HG丸ｺﾞｼｯｸM-PRO" w:eastAsia="HG丸ｺﾞｼｯｸM-PRO" w:hAnsi="HG丸ｺﾞｼｯｸM-PRO" w:hint="eastAsia"/>
          <w:sz w:val="22"/>
          <w:szCs w:val="24"/>
        </w:rPr>
        <w:t>→</w:t>
      </w:r>
      <w:r w:rsidR="00F21E92"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まずは</w:t>
      </w:r>
      <w:r w:rsidR="00F21E92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　</w:t>
      </w:r>
      <w:r w:rsidR="00F21E92"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　</w:t>
      </w:r>
      <w:r w:rsidR="003425C6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　　　　　　　</w:t>
      </w:r>
      <w:r w:rsidR="00F21E92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）</w:t>
      </w:r>
      <w:r w:rsidR="00F21E92"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など公的機関に</w:t>
      </w:r>
      <w:r w:rsidR="00F21E92">
        <w:rPr>
          <w:rFonts w:ascii="HG丸ｺﾞｼｯｸM-PRO" w:eastAsia="HG丸ｺﾞｼｯｸM-PRO" w:hAnsi="HG丸ｺﾞｼｯｸM-PRO" w:hint="eastAsia"/>
          <w:sz w:val="22"/>
          <w:szCs w:val="24"/>
        </w:rPr>
        <w:t>相談する。</w:t>
      </w:r>
    </w:p>
    <w:p w14:paraId="305F44BC" w14:textId="298BC6E1" w:rsidR="00F21E92" w:rsidRPr="003425C6" w:rsidRDefault="00F21E9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18A1C7A3" w14:textId="052DDBF5" w:rsidR="00F21E92" w:rsidRDefault="00F21E9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●今日学んだことや、授業の感想等を</w:t>
      </w:r>
      <w:r w:rsidR="00F26CB6">
        <w:rPr>
          <w:rFonts w:ascii="HG丸ｺﾞｼｯｸM-PRO" w:eastAsia="HG丸ｺﾞｼｯｸM-PRO" w:hAnsi="HG丸ｺﾞｼｯｸM-PRO" w:hint="eastAsia"/>
          <w:sz w:val="22"/>
          <w:szCs w:val="24"/>
        </w:rPr>
        <w:t>書いてください。</w:t>
      </w:r>
    </w:p>
    <w:p w14:paraId="2BD2ACC5" w14:textId="2E11EBA0" w:rsidR="006A715E" w:rsidRDefault="006A715E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67AD60A6" w14:textId="5D96A8EA" w:rsidR="006A715E" w:rsidRPr="00207273" w:rsidRDefault="005E7622" w:rsidP="006A715E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850A5D1" wp14:editId="76B28882">
                <wp:simplePos x="0" y="0"/>
                <wp:positionH relativeFrom="margin">
                  <wp:align>right</wp:align>
                </wp:positionH>
                <wp:positionV relativeFrom="paragraph">
                  <wp:posOffset>-282575</wp:posOffset>
                </wp:positionV>
                <wp:extent cx="720090" cy="284480"/>
                <wp:effectExtent l="0" t="0" r="22860" b="20320"/>
                <wp:wrapNone/>
                <wp:docPr id="33107107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68F5F055" w14:textId="77777777" w:rsidR="005E7622" w:rsidRDefault="005E7622" w:rsidP="005E7622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0A5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3" type="#_x0000_t202" style="position:absolute;left:0;text-align:left;margin-left:5.5pt;margin-top:-22.25pt;width:56.7pt;height:22.4pt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" fillcolor="white [3201]" strokecolor="#0070c0">
                <v:textbox>
                  <w:txbxContent>
                    <w:p w14:paraId="68F5F055" w14:textId="77777777" w:rsidR="005E7622" w:rsidRDefault="005E7622" w:rsidP="005E7622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715E"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「偽装サークル</w:t>
      </w:r>
      <w:r w:rsidR="006A715E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  <w:r w:rsidR="006A715E"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についてのワークシート</w:t>
      </w:r>
    </w:p>
    <w:p w14:paraId="0161AADB" w14:textId="77777777" w:rsidR="006A715E" w:rsidRPr="00207273" w:rsidRDefault="006A715E" w:rsidP="006A715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AE45247" w14:textId="77777777" w:rsidR="006A715E" w:rsidRPr="00207273" w:rsidRDefault="006A715E" w:rsidP="006A715E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１．消費者トラブルと契約について</w:t>
      </w:r>
    </w:p>
    <w:p w14:paraId="4435228B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資料①と資料②から読み取れることを書いてください。</w:t>
      </w:r>
    </w:p>
    <w:p w14:paraId="457B0F0B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BEBD92" wp14:editId="397B5352">
                <wp:simplePos x="0" y="0"/>
                <wp:positionH relativeFrom="margin">
                  <wp:posOffset>3218815</wp:posOffset>
                </wp:positionH>
                <wp:positionV relativeFrom="paragraph">
                  <wp:posOffset>218412</wp:posOffset>
                </wp:positionV>
                <wp:extent cx="2942590" cy="1047115"/>
                <wp:effectExtent l="0" t="0" r="0" b="635"/>
                <wp:wrapNone/>
                <wp:docPr id="2092916961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2590" cy="1047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BAFC2" w14:textId="77777777" w:rsidR="006A715E" w:rsidRPr="00AB4B63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AB4B6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</w:t>
                            </w:r>
                            <w:r w:rsidRPr="00AB4B6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pacing w:val="-4"/>
                                <w:sz w:val="18"/>
                                <w:szCs w:val="18"/>
                              </w:rPr>
                              <w:t>15歳～19歳では男女とも、インターネットゲームや美容関係のトラブルが比較的多い。</w:t>
                            </w:r>
                          </w:p>
                          <w:p w14:paraId="63F25295" w14:textId="77777777" w:rsidR="006A715E" w:rsidRPr="00AB4B63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AB4B6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・女性は脱毛エステが最上位にあり、美容関係のトラブルが多い。</w:t>
                            </w:r>
                          </w:p>
                          <w:p w14:paraId="6257054E" w14:textId="77777777" w:rsidR="006A715E" w:rsidRPr="00AB4B63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AB4B6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・20代では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暮らし（賃貸アパート等）やもうけ話、借金に関する</w:t>
                            </w:r>
                            <w:r w:rsidRPr="00AB4B6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トラブルも多い。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EBD92" id="_x0000_s1034" style="position:absolute;left:0;text-align:left;margin-left:253.45pt;margin-top:17.2pt;width:231.7pt;height:82.4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" filled="f" stroked="f" strokeweight="1pt">
                <v:textbox>
                  <w:txbxContent>
                    <w:p w14:paraId="01DBAFC2" w14:textId="77777777" w:rsidR="006A715E" w:rsidRPr="00AB4B63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8"/>
                        </w:rPr>
                      </w:pPr>
                      <w:r w:rsidRPr="00AB4B63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</w:t>
                      </w:r>
                      <w:r w:rsidRPr="00AB4B63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pacing w:val="-4"/>
                          <w:sz w:val="18"/>
                          <w:szCs w:val="18"/>
                        </w:rPr>
                        <w:t>15歳～19歳では男女とも、インターネットゲームや美容関係のトラブルが比較的多い。</w:t>
                      </w:r>
                    </w:p>
                    <w:p w14:paraId="63F25295" w14:textId="77777777" w:rsidR="006A715E" w:rsidRPr="00AB4B63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8"/>
                        </w:rPr>
                      </w:pPr>
                      <w:r w:rsidRPr="00AB4B63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・女性は脱毛エステが最上位にあり、美容関係のトラブルが多い。</w:t>
                      </w:r>
                    </w:p>
                    <w:p w14:paraId="6257054E" w14:textId="77777777" w:rsidR="006A715E" w:rsidRPr="00AB4B63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AB4B63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・20代では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暮らし（賃貸アパート等）やもうけ話、借金に関する</w:t>
                      </w:r>
                      <w:r w:rsidRPr="00AB4B63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トラブルも多い。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383CFE" wp14:editId="4788ABB3">
                <wp:simplePos x="0" y="0"/>
                <wp:positionH relativeFrom="margin">
                  <wp:posOffset>3220720</wp:posOffset>
                </wp:positionH>
                <wp:positionV relativeFrom="paragraph">
                  <wp:posOffset>27940</wp:posOffset>
                </wp:positionV>
                <wp:extent cx="2943225" cy="1200150"/>
                <wp:effectExtent l="0" t="0" r="28575" b="19050"/>
                <wp:wrapNone/>
                <wp:docPr id="1207222925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1200150"/>
                        </a:xfrm>
                        <a:prstGeom prst="roundRect">
                          <a:avLst>
                            <a:gd name="adj" fmla="val 515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9F6F6D" w14:textId="77777777" w:rsidR="006A715E" w:rsidRPr="00067D43" w:rsidRDefault="006A715E" w:rsidP="006A715E">
                            <w:pPr>
                              <w:spacing w:line="240" w:lineRule="exact"/>
                              <w:ind w:leftChars="-50" w:left="-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【資料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②</w:t>
                            </w: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  <w:r w:rsidRPr="00F22A8C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6"/>
                              </w:rPr>
                              <w:t>（若者の消費生活相談の商品・サービス別上位件数）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383CFE" id="_x0000_s1035" style="position:absolute;left:0;text-align:left;margin-left:253.6pt;margin-top:2.2pt;width:231.75pt;height:94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8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" fillcolor="window" strokecolor="windowText" strokeweight="1pt">
                <v:stroke joinstyle="miter"/>
                <v:textbox>
                  <w:txbxContent>
                    <w:p w14:paraId="4B9F6F6D" w14:textId="77777777" w:rsidR="006A715E" w:rsidRPr="00067D43" w:rsidRDefault="006A715E" w:rsidP="006A715E">
                      <w:pPr>
                        <w:spacing w:line="240" w:lineRule="exact"/>
                        <w:ind w:leftChars="-50" w:left="-105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【資料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②</w:t>
                      </w: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  <w:r w:rsidRPr="00F22A8C">
                        <w:rPr>
                          <w:rFonts w:ascii="HG丸ｺﾞｼｯｸM-PRO" w:eastAsia="HG丸ｺﾞｼｯｸM-PRO" w:hAnsi="HG丸ｺﾞｼｯｸM-PRO" w:hint="eastAsia"/>
                          <w:sz w:val="14"/>
                          <w:szCs w:val="16"/>
                        </w:rPr>
                        <w:t>（若者の消費生活相談の商品・サービス別上位件数）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2FBA2E" wp14:editId="7F0673D6">
                <wp:simplePos x="0" y="0"/>
                <wp:positionH relativeFrom="margin">
                  <wp:posOffset>0</wp:posOffset>
                </wp:positionH>
                <wp:positionV relativeFrom="paragraph">
                  <wp:posOffset>26670</wp:posOffset>
                </wp:positionV>
                <wp:extent cx="2943225" cy="1200150"/>
                <wp:effectExtent l="0" t="0" r="28575" b="19050"/>
                <wp:wrapNone/>
                <wp:docPr id="1616506091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1200150"/>
                        </a:xfrm>
                        <a:prstGeom prst="roundRect">
                          <a:avLst>
                            <a:gd name="adj" fmla="val 515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37619" w14:textId="77777777" w:rsidR="006A715E" w:rsidRPr="00067D43" w:rsidRDefault="006A715E" w:rsidP="006A715E">
                            <w:pPr>
                              <w:spacing w:line="240" w:lineRule="exact"/>
                              <w:ind w:leftChars="-50" w:left="-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【資料①】</w:t>
                            </w:r>
                            <w:r w:rsidRPr="00F22A8C">
                              <w:rPr>
                                <w:rFonts w:ascii="HG丸ｺﾞｼｯｸM-PRO" w:eastAsia="HG丸ｺﾞｼｯｸM-PRO" w:hAnsi="HG丸ｺﾞｼｯｸM-PRO" w:hint="eastAsia"/>
                                <w:sz w:val="14"/>
                                <w:szCs w:val="16"/>
                              </w:rPr>
                              <w:t>（年齢層別 消費生活相談の販売購入形態別割合）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FBA2E" id="_x0000_s1036" style="position:absolute;left:0;text-align:left;margin-left:0;margin-top:2.1pt;width:231.75pt;height:94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8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" fillcolor="white [3201]" strokecolor="black [3200]" strokeweight="1pt">
                <v:stroke joinstyle="miter"/>
                <v:textbox>
                  <w:txbxContent>
                    <w:p w14:paraId="32737619" w14:textId="77777777" w:rsidR="006A715E" w:rsidRPr="00067D43" w:rsidRDefault="006A715E" w:rsidP="006A715E">
                      <w:pPr>
                        <w:spacing w:line="240" w:lineRule="exact"/>
                        <w:ind w:leftChars="-50" w:left="-105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【資料①】</w:t>
                      </w:r>
                      <w:r w:rsidRPr="00F22A8C">
                        <w:rPr>
                          <w:rFonts w:ascii="HG丸ｺﾞｼｯｸM-PRO" w:eastAsia="HG丸ｺﾞｼｯｸM-PRO" w:hAnsi="HG丸ｺﾞｼｯｸM-PRO" w:hint="eastAsia"/>
                          <w:sz w:val="14"/>
                          <w:szCs w:val="16"/>
                        </w:rPr>
                        <w:t>（年齢層別 消費生活相談の販売購入形態別割合）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CFCE161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96E5FC" wp14:editId="7901B728">
                <wp:simplePos x="0" y="0"/>
                <wp:positionH relativeFrom="margin">
                  <wp:posOffset>0</wp:posOffset>
                </wp:positionH>
                <wp:positionV relativeFrom="paragraph">
                  <wp:posOffset>50181</wp:posOffset>
                </wp:positionV>
                <wp:extent cx="2942590" cy="908896"/>
                <wp:effectExtent l="0" t="0" r="0" b="0"/>
                <wp:wrapNone/>
                <wp:docPr id="2052974997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2590" cy="9088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2973C" w14:textId="77777777" w:rsidR="006A715E" w:rsidRPr="002F5565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2F556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・若者世代、特に10代はインターネット通販の割合が他の世代と比較して圧倒的に高い。</w:t>
                            </w:r>
                          </w:p>
                          <w:p w14:paraId="4060B87B" w14:textId="77777777" w:rsidR="006A715E" w:rsidRPr="00AB4B63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2F556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・年齢層が高くなるほど訪問販売や、インターネット通販以外の通信販売を利用する割合が増加する傾向にある。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6E5FC" id="_x0000_s1037" style="position:absolute;left:0;text-align:left;margin-left:0;margin-top:3.95pt;width:231.7pt;height:71.5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" filled="f" stroked="f" strokeweight="1pt">
                <v:textbox>
                  <w:txbxContent>
                    <w:p w14:paraId="4AB2973C" w14:textId="77777777" w:rsidR="006A715E" w:rsidRPr="002F5565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8"/>
                        </w:rPr>
                      </w:pPr>
                      <w:r w:rsidRPr="002F556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・若者世代、特に10代はインターネット通販の割合が他の世代と比較して圧倒的に高い。</w:t>
                      </w:r>
                    </w:p>
                    <w:p w14:paraId="4060B87B" w14:textId="77777777" w:rsidR="006A715E" w:rsidRPr="00AB4B63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2F556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・年齢層が高くなるほど訪問販売や、インターネット通販以外の通信販売を利用する割合が増加する傾向にある。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5F0B8C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54AD45F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2C22A89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DE6A46E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DC65BA" wp14:editId="0F377581">
                <wp:simplePos x="0" y="0"/>
                <wp:positionH relativeFrom="margin">
                  <wp:posOffset>2672080</wp:posOffset>
                </wp:positionH>
                <wp:positionV relativeFrom="paragraph">
                  <wp:posOffset>184785</wp:posOffset>
                </wp:positionV>
                <wp:extent cx="885825" cy="133350"/>
                <wp:effectExtent l="38100" t="0" r="0" b="38100"/>
                <wp:wrapNone/>
                <wp:docPr id="1676244096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13335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D8DDB" id="矢印: 下 3" o:spid="_x0000_s1026" type="#_x0000_t67" style="position:absolute;left:0;text-align:left;margin-left:210.4pt;margin-top:14.55pt;width:69.75pt;height:10.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" adj="10800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</w:p>
    <w:p w14:paraId="743F07EB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A37CAD" wp14:editId="63F2D622">
                <wp:simplePos x="0" y="0"/>
                <wp:positionH relativeFrom="margin">
                  <wp:align>center</wp:align>
                </wp:positionH>
                <wp:positionV relativeFrom="paragraph">
                  <wp:posOffset>184785</wp:posOffset>
                </wp:positionV>
                <wp:extent cx="6172200" cy="762000"/>
                <wp:effectExtent l="0" t="0" r="19050" b="19050"/>
                <wp:wrapNone/>
                <wp:docPr id="1572661069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7620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B46953" w14:textId="77777777" w:rsidR="006A715E" w:rsidRPr="00FC6F8E" w:rsidRDefault="006A715E" w:rsidP="006A715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FC6F8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両方の資料を関連付け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てわかること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A37CAD" id="_x0000_s1038" style="position:absolute;left:0;text-align:left;margin-left:0;margin-top:14.55pt;width:486pt;height:60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546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" fillcolor="window" strokecolor="windowText" strokeweight="1pt">
                <v:stroke joinstyle="miter"/>
                <v:textbox>
                  <w:txbxContent>
                    <w:p w14:paraId="55B46953" w14:textId="77777777" w:rsidR="006A715E" w:rsidRPr="00FC6F8E" w:rsidRDefault="006A715E" w:rsidP="006A715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FC6F8E">
                        <w:rPr>
                          <w:rFonts w:ascii="HG丸ｺﾞｼｯｸM-PRO" w:eastAsia="HG丸ｺﾞｼｯｸM-PRO" w:hAnsi="HG丸ｺﾞｼｯｸM-PRO" w:hint="eastAsia"/>
                        </w:rPr>
                        <w:t>両方の資料を関連付け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てわかること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11FBB28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0DB5A8" wp14:editId="06FEF009">
                <wp:simplePos x="0" y="0"/>
                <wp:positionH relativeFrom="margin">
                  <wp:posOffset>57367</wp:posOffset>
                </wp:positionH>
                <wp:positionV relativeFrom="paragraph">
                  <wp:posOffset>224883</wp:posOffset>
                </wp:positionV>
                <wp:extent cx="6102350" cy="447040"/>
                <wp:effectExtent l="0" t="0" r="0" b="0"/>
                <wp:wrapNone/>
                <wp:docPr id="236744071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35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7598F" w14:textId="77777777" w:rsidR="006A715E" w:rsidRPr="002F5565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2F556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・若者世代ではインターネットを介した美容、ゲーム関連のトラブルに注意が必要である。</w:t>
                            </w:r>
                          </w:p>
                          <w:p w14:paraId="57036C9C" w14:textId="77777777" w:rsidR="006A715E" w:rsidRPr="00AB4B63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2F556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・高齢者は訪問販売の利用率が高いため、世代に合わせた対応が必要である。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0DB5A8" id="_x0000_s1039" style="position:absolute;left:0;text-align:left;margin-left:4.5pt;margin-top:17.7pt;width:480.5pt;height:35.2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" filled="f" stroked="f" strokeweight="1pt">
                <v:textbox>
                  <w:txbxContent>
                    <w:p w14:paraId="0A07598F" w14:textId="77777777" w:rsidR="006A715E" w:rsidRPr="002F5565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8"/>
                        </w:rPr>
                      </w:pPr>
                      <w:r w:rsidRPr="002F556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・若者世代ではインターネットを介した美容、ゲーム関連のトラブルに注意が必要である。</w:t>
                      </w:r>
                    </w:p>
                    <w:p w14:paraId="57036C9C" w14:textId="77777777" w:rsidR="006A715E" w:rsidRPr="00AB4B63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2F556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・高齢者は訪問販売の利用率が高いため、世代に合わせた対応が必要である。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5BBFE1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3FDCE61E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874DC66" w14:textId="77777777" w:rsidR="006A715E" w:rsidRDefault="006A715E" w:rsidP="006A715E">
      <w:pPr>
        <w:spacing w:line="24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5638042E" w14:textId="77777777" w:rsidR="006A715E" w:rsidRPr="00207273" w:rsidRDefault="006A715E" w:rsidP="006A715E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4B4270" wp14:editId="4B40B33B">
                <wp:simplePos x="0" y="0"/>
                <wp:positionH relativeFrom="margin">
                  <wp:posOffset>3248025</wp:posOffset>
                </wp:positionH>
                <wp:positionV relativeFrom="paragraph">
                  <wp:posOffset>438150</wp:posOffset>
                </wp:positionV>
                <wp:extent cx="2943225" cy="1009650"/>
                <wp:effectExtent l="0" t="0" r="28575" b="19050"/>
                <wp:wrapNone/>
                <wp:docPr id="1856912311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1009650"/>
                        </a:xfrm>
                        <a:prstGeom prst="roundRect">
                          <a:avLst>
                            <a:gd name="adj" fmla="val 515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45D1C7" w14:textId="77777777" w:rsidR="006A715E" w:rsidRPr="00067D43" w:rsidRDefault="006A715E" w:rsidP="006A715E">
                            <w:pPr>
                              <w:spacing w:line="240" w:lineRule="exact"/>
                              <w:ind w:leftChars="-50" w:left="-105" w:rightChars="-50" w:right="-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診断後</w:t>
                            </w: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消費行動で気をつけるべきことは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B4270" id="_x0000_s1040" style="position:absolute;left:0;text-align:left;margin-left:255.75pt;margin-top:34.5pt;width:231.75pt;height:79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8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" fillcolor="window" strokecolor="windowText" strokeweight="1pt">
                <v:stroke joinstyle="miter"/>
                <v:textbox>
                  <w:txbxContent>
                    <w:p w14:paraId="4445D1C7" w14:textId="77777777" w:rsidR="006A715E" w:rsidRPr="00067D43" w:rsidRDefault="006A715E" w:rsidP="006A715E">
                      <w:pPr>
                        <w:spacing w:line="240" w:lineRule="exact"/>
                        <w:ind w:leftChars="-50" w:left="-105" w:rightChars="-50" w:right="-105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診断後</w:t>
                      </w: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消費行動で気をつけるべきことは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28B1AF" wp14:editId="1035327C">
                <wp:simplePos x="0" y="0"/>
                <wp:positionH relativeFrom="margin">
                  <wp:posOffset>-1143</wp:posOffset>
                </wp:positionH>
                <wp:positionV relativeFrom="paragraph">
                  <wp:posOffset>438150</wp:posOffset>
                </wp:positionV>
                <wp:extent cx="2943225" cy="1009650"/>
                <wp:effectExtent l="0" t="0" r="28575" b="19050"/>
                <wp:wrapNone/>
                <wp:docPr id="1637381136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1009650"/>
                        </a:xfrm>
                        <a:prstGeom prst="roundRect">
                          <a:avLst>
                            <a:gd name="adj" fmla="val 5159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9FA358" w14:textId="77777777" w:rsidR="006A715E" w:rsidRPr="00067D43" w:rsidRDefault="006A715E" w:rsidP="006A715E">
                            <w:pPr>
                              <w:spacing w:line="240" w:lineRule="exact"/>
                              <w:ind w:leftChars="-50" w:left="-105" w:rightChars="-50" w:right="-105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診断前</w:t>
                            </w:r>
                            <w:r w:rsidRPr="00067D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消費行動における自分の課題は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8B1AF" id="_x0000_s1041" style="position:absolute;left:0;text-align:left;margin-left:-.1pt;margin-top:34.5pt;width:231.75pt;height:79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380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" fillcolor="window" strokecolor="windowText" strokeweight="1pt">
                <v:stroke joinstyle="miter"/>
                <v:textbox>
                  <w:txbxContent>
                    <w:p w14:paraId="669FA358" w14:textId="77777777" w:rsidR="006A715E" w:rsidRPr="00067D43" w:rsidRDefault="006A715E" w:rsidP="006A715E">
                      <w:pPr>
                        <w:spacing w:line="240" w:lineRule="exact"/>
                        <w:ind w:leftChars="-50" w:left="-105" w:rightChars="-50" w:right="-105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診断前</w:t>
                      </w:r>
                      <w:r w:rsidRPr="00067D43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消費行動における自分の課題は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２．診断セルフチェック</w:t>
      </w:r>
    </w:p>
    <w:p w14:paraId="3E052B5B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DE8374" wp14:editId="6A65F31F">
                <wp:simplePos x="0" y="0"/>
                <wp:positionH relativeFrom="margin">
                  <wp:posOffset>3245168</wp:posOffset>
                </wp:positionH>
                <wp:positionV relativeFrom="paragraph">
                  <wp:posOffset>140653</wp:posOffset>
                </wp:positionV>
                <wp:extent cx="2942590" cy="847725"/>
                <wp:effectExtent l="0" t="0" r="0" b="0"/>
                <wp:wrapNone/>
                <wp:docPr id="1323258539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259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4D4A8" w14:textId="77777777" w:rsidR="006A715E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例）</w:t>
                            </w:r>
                          </w:p>
                          <w:p w14:paraId="513F0A6C" w14:textId="77777777" w:rsidR="006A715E" w:rsidRPr="002F5565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2F556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・本当に必要なものかどうかを、主体的に考えて購入するようにする。</w:t>
                            </w:r>
                          </w:p>
                          <w:p w14:paraId="7A7F9F75" w14:textId="77777777" w:rsidR="006A715E" w:rsidRPr="00AB4B63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2F556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・購入する前に一度間をあけたり、周囲に相談したりすることで、適切な購入を行う。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E8374" id="_x0000_s1042" style="position:absolute;left:0;text-align:left;margin-left:255.55pt;margin-top:11.1pt;width:231.7pt;height:66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" filled="f" stroked="f" strokeweight="1pt">
                <v:textbox>
                  <w:txbxContent>
                    <w:p w14:paraId="6264D4A8" w14:textId="77777777" w:rsidR="006A715E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例）</w:t>
                      </w:r>
                    </w:p>
                    <w:p w14:paraId="513F0A6C" w14:textId="77777777" w:rsidR="006A715E" w:rsidRPr="002F5565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8"/>
                        </w:rPr>
                      </w:pPr>
                      <w:r w:rsidRPr="002F556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・本当に必要なものかどうかを、主体的に考えて購入するようにする。</w:t>
                      </w:r>
                    </w:p>
                    <w:p w14:paraId="7A7F9F75" w14:textId="77777777" w:rsidR="006A715E" w:rsidRPr="00AB4B63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2F556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・購入する前に一度間をあけたり、周囲に相談したりすることで、適切な購入を行う。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2CE15F" wp14:editId="28CEF60B">
                <wp:simplePos x="0" y="0"/>
                <wp:positionH relativeFrom="margin">
                  <wp:align>left</wp:align>
                </wp:positionH>
                <wp:positionV relativeFrom="paragraph">
                  <wp:posOffset>140653</wp:posOffset>
                </wp:positionV>
                <wp:extent cx="2942590" cy="852487"/>
                <wp:effectExtent l="0" t="0" r="0" b="0"/>
                <wp:wrapNone/>
                <wp:docPr id="654477865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2590" cy="8524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9C8D1" w14:textId="77777777" w:rsidR="006A715E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例）</w:t>
                            </w:r>
                          </w:p>
                          <w:p w14:paraId="5DC9BB69" w14:textId="77777777" w:rsidR="006A715E" w:rsidRPr="002F5565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2F556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・SNS等で話題になっているものがつい欲しくなり、結果として不要なものまで購入してしまう。</w:t>
                            </w:r>
                          </w:p>
                          <w:p w14:paraId="1F27A1E9" w14:textId="77777777" w:rsidR="006A715E" w:rsidRPr="00AB4B63" w:rsidRDefault="006A715E" w:rsidP="006A715E">
                            <w:pPr>
                              <w:spacing w:line="240" w:lineRule="exact"/>
                              <w:ind w:left="180" w:hangingChars="100" w:hanging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2F556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・安さを求めるあまり、インターネットの偽サイトでだまされたことがある。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CE15F" id="_x0000_s1043" style="position:absolute;left:0;text-align:left;margin-left:0;margin-top:11.1pt;width:231.7pt;height:67.1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" filled="f" stroked="f" strokeweight="1pt">
                <v:textbox>
                  <w:txbxContent>
                    <w:p w14:paraId="02E9C8D1" w14:textId="77777777" w:rsidR="006A715E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例）</w:t>
                      </w:r>
                    </w:p>
                    <w:p w14:paraId="5DC9BB69" w14:textId="77777777" w:rsidR="006A715E" w:rsidRPr="002F5565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8"/>
                        </w:rPr>
                      </w:pPr>
                      <w:r w:rsidRPr="002F556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・SNS等で話題になっているものがつい欲しくなり、結果として不要なものまで購入してしまう。</w:t>
                      </w:r>
                    </w:p>
                    <w:p w14:paraId="1F27A1E9" w14:textId="77777777" w:rsidR="006A715E" w:rsidRPr="00AB4B63" w:rsidRDefault="006A715E" w:rsidP="006A715E">
                      <w:pPr>
                        <w:spacing w:line="240" w:lineRule="exact"/>
                        <w:ind w:left="180" w:hangingChars="100" w:hanging="18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2F556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・安さを求めるあまり、インターネットの偽サイトでだまされたことがある。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5D294F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7C06A113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55E4CE4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DB88B64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BC83686" w14:textId="77777777" w:rsidR="006A715E" w:rsidRPr="00207273" w:rsidRDefault="006A715E" w:rsidP="006A715E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20727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３．動画の視聴</w:t>
      </w:r>
    </w:p>
    <w:p w14:paraId="6AE0792F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 w:rsidRPr="009C331C">
        <w:rPr>
          <w:rFonts w:ascii="HG丸ｺﾞｼｯｸM-PRO" w:eastAsia="HG丸ｺﾞｼｯｸM-PRO" w:hAnsi="HG丸ｺﾞｼｯｸM-PRO" w:hint="eastAsia"/>
          <w:sz w:val="22"/>
          <w:szCs w:val="24"/>
        </w:rPr>
        <w:t>●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事例動画を観て、主人公のどのような行動が問題だったかを、理由とともに書いてください。</w:t>
      </w:r>
    </w:p>
    <w:tbl>
      <w:tblPr>
        <w:tblStyle w:val="a7"/>
        <w:tblW w:w="0" w:type="auto"/>
        <w:tblInd w:w="2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65"/>
        <w:gridCol w:w="4766"/>
      </w:tblGrid>
      <w:tr w:rsidR="006A715E" w14:paraId="150E0DE3" w14:textId="77777777" w:rsidTr="00BC00F4">
        <w:tc>
          <w:tcPr>
            <w:tcW w:w="4765" w:type="dxa"/>
          </w:tcPr>
          <w:p w14:paraId="4095FD5B" w14:textId="77777777" w:rsidR="006A715E" w:rsidRDefault="006A715E" w:rsidP="00BC00F4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問題があったと考える主人公の行動</w:t>
            </w:r>
          </w:p>
        </w:tc>
        <w:tc>
          <w:tcPr>
            <w:tcW w:w="4766" w:type="dxa"/>
          </w:tcPr>
          <w:p w14:paraId="55255A82" w14:textId="77777777" w:rsidR="006A715E" w:rsidRDefault="006A715E" w:rsidP="00BC00F4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問題と考える理由</w:t>
            </w:r>
          </w:p>
        </w:tc>
      </w:tr>
      <w:tr w:rsidR="006A715E" w14:paraId="0370C43C" w14:textId="77777777" w:rsidTr="00BC00F4">
        <w:trPr>
          <w:trHeight w:val="1134"/>
        </w:trPr>
        <w:tc>
          <w:tcPr>
            <w:tcW w:w="4765" w:type="dxa"/>
            <w:vAlign w:val="center"/>
          </w:tcPr>
          <w:p w14:paraId="57377D14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color w:val="0070C0"/>
                <w:sz w:val="18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例）</w:t>
            </w:r>
          </w:p>
          <w:p w14:paraId="06C64A47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2F5565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先輩からの誘いを断り切れずに、先輩から言われるままに、様々な行動を起こした。</w:t>
            </w:r>
          </w:p>
        </w:tc>
        <w:tc>
          <w:tcPr>
            <w:tcW w:w="4766" w:type="dxa"/>
            <w:vAlign w:val="center"/>
          </w:tcPr>
          <w:p w14:paraId="001C2963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color w:val="0070C0"/>
                <w:sz w:val="18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例）</w:t>
            </w:r>
          </w:p>
          <w:p w14:paraId="536C7928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2F5565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先輩が「いい人」とは限らないので、だまされてしまうリスクがあるから。</w:t>
            </w:r>
          </w:p>
        </w:tc>
      </w:tr>
      <w:tr w:rsidR="006A715E" w14:paraId="6391A8B9" w14:textId="77777777" w:rsidTr="00BC00F4">
        <w:trPr>
          <w:trHeight w:val="1134"/>
        </w:trPr>
        <w:tc>
          <w:tcPr>
            <w:tcW w:w="4765" w:type="dxa"/>
            <w:vAlign w:val="center"/>
          </w:tcPr>
          <w:p w14:paraId="1824E55A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4766" w:type="dxa"/>
            <w:vAlign w:val="center"/>
          </w:tcPr>
          <w:p w14:paraId="5A7F5FF9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  <w:tr w:rsidR="006A715E" w14:paraId="33DDE1B8" w14:textId="77777777" w:rsidTr="00BC00F4">
        <w:trPr>
          <w:trHeight w:val="1134"/>
        </w:trPr>
        <w:tc>
          <w:tcPr>
            <w:tcW w:w="4765" w:type="dxa"/>
            <w:vAlign w:val="center"/>
          </w:tcPr>
          <w:p w14:paraId="6602B62B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4766" w:type="dxa"/>
            <w:vAlign w:val="center"/>
          </w:tcPr>
          <w:p w14:paraId="11137E38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  <w:tr w:rsidR="006A715E" w14:paraId="0664EB40" w14:textId="77777777" w:rsidTr="00BC00F4">
        <w:trPr>
          <w:trHeight w:val="1134"/>
        </w:trPr>
        <w:tc>
          <w:tcPr>
            <w:tcW w:w="4765" w:type="dxa"/>
            <w:vAlign w:val="center"/>
          </w:tcPr>
          <w:p w14:paraId="62290C3C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  <w:tc>
          <w:tcPr>
            <w:tcW w:w="4766" w:type="dxa"/>
            <w:vAlign w:val="center"/>
          </w:tcPr>
          <w:p w14:paraId="5BC74312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</w:p>
        </w:tc>
      </w:tr>
    </w:tbl>
    <w:p w14:paraId="68A1A454" w14:textId="77777777" w:rsidR="006A715E" w:rsidRDefault="006A715E" w:rsidP="006A715E">
      <w:pPr>
        <w:widowControl/>
        <w:jc w:val="lef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sz w:val="22"/>
          <w:szCs w:val="24"/>
        </w:rPr>
        <w:br w:type="page"/>
      </w:r>
    </w:p>
    <w:p w14:paraId="1C2A1F8E" w14:textId="483DC0AA" w:rsidR="006A715E" w:rsidRDefault="005E7622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1502BE" wp14:editId="299B3195">
                <wp:simplePos x="0" y="0"/>
                <wp:positionH relativeFrom="margin">
                  <wp:align>right</wp:align>
                </wp:positionH>
                <wp:positionV relativeFrom="paragraph">
                  <wp:posOffset>-284480</wp:posOffset>
                </wp:positionV>
                <wp:extent cx="720090" cy="284480"/>
                <wp:effectExtent l="0" t="0" r="22860" b="20320"/>
                <wp:wrapNone/>
                <wp:docPr id="16704966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14:paraId="2CC30426" w14:textId="77777777" w:rsidR="005E7622" w:rsidRDefault="005E7622" w:rsidP="005E7622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22"/>
                                <w:szCs w:val="24"/>
                              </w:rPr>
                              <w:t>解 答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502BE" id="_x0000_s1044" type="#_x0000_t202" style="position:absolute;left:0;text-align:left;margin-left:5.5pt;margin-top:-22.4pt;width:56.7pt;height:22.4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" fillcolor="white [3201]" strokecolor="#0070c0">
                <v:textbox>
                  <w:txbxContent>
                    <w:p w14:paraId="2CC30426" w14:textId="77777777" w:rsidR="005E7622" w:rsidRDefault="005E7622" w:rsidP="005E7622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22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22"/>
                          <w:szCs w:val="24"/>
                        </w:rPr>
                        <w:t>解 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0959CA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●解説動画を観て、この事例から学んだことをまとめてください。</w:t>
      </w:r>
    </w:p>
    <w:p w14:paraId="5CC64DA2" w14:textId="77777777" w:rsidR="006A715E" w:rsidRDefault="006A715E" w:rsidP="006A715E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また、今後自分が気をつけるべきことを書いてください。</w:t>
      </w:r>
    </w:p>
    <w:p w14:paraId="3E9D22FB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C1D97E" wp14:editId="75C173E9">
                <wp:simplePos x="0" y="0"/>
                <wp:positionH relativeFrom="margin">
                  <wp:posOffset>3149600</wp:posOffset>
                </wp:positionH>
                <wp:positionV relativeFrom="paragraph">
                  <wp:posOffset>183515</wp:posOffset>
                </wp:positionV>
                <wp:extent cx="2982595" cy="871538"/>
                <wp:effectExtent l="0" t="0" r="0" b="0"/>
                <wp:wrapNone/>
                <wp:docPr id="1229632330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2595" cy="871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AC24D3" w14:textId="77777777" w:rsidR="006A715E" w:rsidRDefault="006A715E" w:rsidP="006A715E">
                            <w:pPr>
                              <w:spacing w:line="240" w:lineRule="exact"/>
                              <w:ind w:left="151" w:hangingChars="108" w:hanging="15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4"/>
                                <w:szCs w:val="14"/>
                              </w:rPr>
                            </w:pPr>
                          </w:p>
                          <w:p w14:paraId="750D9F38" w14:textId="77777777" w:rsidR="006A715E" w:rsidRDefault="006A715E" w:rsidP="006A715E">
                            <w:pPr>
                              <w:spacing w:line="240" w:lineRule="exact"/>
                              <w:ind w:left="151" w:hangingChars="108" w:hanging="15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3D658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4"/>
                                <w:szCs w:val="14"/>
                              </w:rPr>
                              <w:t>・勧誘を受けた際には、「怪しいかもしれない」と注意を払って聞きたい。</w:t>
                            </w:r>
                          </w:p>
                          <w:p w14:paraId="26A22F1E" w14:textId="77777777" w:rsidR="006A715E" w:rsidRPr="00EA5D4C" w:rsidRDefault="006A715E" w:rsidP="006A715E">
                            <w:pPr>
                              <w:spacing w:line="240" w:lineRule="exact"/>
                              <w:ind w:left="151" w:hangingChars="108" w:hanging="15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3D658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4"/>
                                <w:szCs w:val="14"/>
                              </w:rPr>
                              <w:t>・勧誘を受けて怪しいと感じた際には、相談</w:t>
                            </w:r>
                            <w:proofErr w:type="gramStart"/>
                            <w:r w:rsidRPr="003D658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4"/>
                                <w:szCs w:val="14"/>
                              </w:rPr>
                              <w:t>したり</w:t>
                            </w:r>
                            <w:proofErr w:type="gramEnd"/>
                            <w:r w:rsidRPr="003D658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4"/>
                                <w:szCs w:val="14"/>
                              </w:rPr>
                              <w:t>、時にはきっぱり断ることもしたい。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C1D97E" id="_x0000_s1045" style="position:absolute;left:0;text-align:left;margin-left:248pt;margin-top:14.45pt;width:234.85pt;height:68.6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" filled="f" stroked="f" strokeweight="1pt">
                <v:textbox>
                  <w:txbxContent>
                    <w:p w14:paraId="66AC24D3" w14:textId="77777777" w:rsidR="006A715E" w:rsidRDefault="006A715E" w:rsidP="006A715E">
                      <w:pPr>
                        <w:spacing w:line="240" w:lineRule="exact"/>
                        <w:ind w:left="151" w:hangingChars="108" w:hanging="151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4"/>
                          <w:szCs w:val="14"/>
                        </w:rPr>
                      </w:pPr>
                    </w:p>
                    <w:p w14:paraId="750D9F38" w14:textId="77777777" w:rsidR="006A715E" w:rsidRDefault="006A715E" w:rsidP="006A715E">
                      <w:pPr>
                        <w:spacing w:line="240" w:lineRule="exact"/>
                        <w:ind w:left="151" w:hangingChars="108" w:hanging="151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4"/>
                          <w:szCs w:val="14"/>
                        </w:rPr>
                      </w:pPr>
                      <w:r w:rsidRPr="003D658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4"/>
                          <w:szCs w:val="14"/>
                        </w:rPr>
                        <w:t>・勧誘を受けた際には、「怪しいかもしれない」と注意を払って聞きたい。</w:t>
                      </w:r>
                    </w:p>
                    <w:p w14:paraId="26A22F1E" w14:textId="77777777" w:rsidR="006A715E" w:rsidRPr="00EA5D4C" w:rsidRDefault="006A715E" w:rsidP="006A715E">
                      <w:pPr>
                        <w:spacing w:line="240" w:lineRule="exact"/>
                        <w:ind w:left="151" w:hangingChars="108" w:hanging="151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4"/>
                          <w:szCs w:val="14"/>
                        </w:rPr>
                      </w:pPr>
                      <w:r w:rsidRPr="003D658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4"/>
                          <w:szCs w:val="14"/>
                        </w:rPr>
                        <w:t>・勧誘を受けて怪しいと感じた際には、相談</w:t>
                      </w:r>
                      <w:proofErr w:type="gramStart"/>
                      <w:r w:rsidRPr="003D658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4"/>
                          <w:szCs w:val="14"/>
                        </w:rPr>
                        <w:t>したり</w:t>
                      </w:r>
                      <w:proofErr w:type="gramEnd"/>
                      <w:r w:rsidRPr="003D658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4"/>
                          <w:szCs w:val="14"/>
                        </w:rPr>
                        <w:t>、時にはきっぱり断ることもしたい。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88BA3E" wp14:editId="2D5D9519">
                <wp:simplePos x="0" y="0"/>
                <wp:positionH relativeFrom="margin">
                  <wp:posOffset>130493</wp:posOffset>
                </wp:positionH>
                <wp:positionV relativeFrom="paragraph">
                  <wp:posOffset>183515</wp:posOffset>
                </wp:positionV>
                <wp:extent cx="3066415" cy="852488"/>
                <wp:effectExtent l="0" t="0" r="0" b="0"/>
                <wp:wrapNone/>
                <wp:docPr id="197680707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6415" cy="8524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3BCC1" w14:textId="77777777" w:rsidR="006A715E" w:rsidRDefault="006A715E" w:rsidP="006A715E">
                            <w:pPr>
                              <w:spacing w:line="240" w:lineRule="exact"/>
                              <w:ind w:left="151" w:hangingChars="108" w:hanging="15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4"/>
                                <w:szCs w:val="14"/>
                              </w:rPr>
                              <w:t>例）</w:t>
                            </w:r>
                          </w:p>
                          <w:p w14:paraId="3BBD05D1" w14:textId="77777777" w:rsidR="006A715E" w:rsidRDefault="006A715E" w:rsidP="006A715E">
                            <w:pPr>
                              <w:spacing w:line="240" w:lineRule="exact"/>
                              <w:ind w:left="151" w:hangingChars="108" w:hanging="15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3D658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4"/>
                                <w:szCs w:val="14"/>
                              </w:rPr>
                              <w:t>・自分の心理状態が不安定な時には、特に勧誘に気を付ける必要があることがわかった。</w:t>
                            </w:r>
                          </w:p>
                          <w:p w14:paraId="5D94E443" w14:textId="77777777" w:rsidR="006A715E" w:rsidRDefault="006A715E" w:rsidP="006A715E">
                            <w:pPr>
                              <w:spacing w:line="240" w:lineRule="exact"/>
                              <w:ind w:left="151" w:hangingChars="108" w:hanging="15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3D658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4"/>
                                <w:szCs w:val="14"/>
                              </w:rPr>
                              <w:t>・勧誘を受けた際も、誰かに相談</w:t>
                            </w:r>
                            <w:proofErr w:type="gramStart"/>
                            <w:r w:rsidRPr="003D658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4"/>
                                <w:szCs w:val="14"/>
                              </w:rPr>
                              <w:t>したり</w:t>
                            </w:r>
                            <w:proofErr w:type="gramEnd"/>
                            <w:r w:rsidRPr="003D6585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4"/>
                                <w:szCs w:val="14"/>
                              </w:rPr>
                              <w:t>、少し間をおいて判断する必要があることがわかった。</w:t>
                            </w:r>
                          </w:p>
                          <w:p w14:paraId="3405C72A" w14:textId="77777777" w:rsidR="006A715E" w:rsidRPr="00AB4B63" w:rsidRDefault="006A715E" w:rsidP="006A715E">
                            <w:pPr>
                              <w:spacing w:line="240" w:lineRule="exact"/>
                              <w:ind w:left="227" w:hangingChars="108" w:hanging="227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8BA3E" id="_x0000_s1046" style="position:absolute;left:0;text-align:left;margin-left:10.3pt;margin-top:14.45pt;width:241.45pt;height:67.1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" filled="f" stroked="f" strokeweight="1pt">
                <v:textbox>
                  <w:txbxContent>
                    <w:p w14:paraId="2193BCC1" w14:textId="77777777" w:rsidR="006A715E" w:rsidRDefault="006A715E" w:rsidP="006A715E">
                      <w:pPr>
                        <w:spacing w:line="240" w:lineRule="exact"/>
                        <w:ind w:left="151" w:hangingChars="108" w:hanging="151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4"/>
                          <w:szCs w:val="1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4"/>
                          <w:szCs w:val="14"/>
                        </w:rPr>
                        <w:t>例）</w:t>
                      </w:r>
                    </w:p>
                    <w:p w14:paraId="3BBD05D1" w14:textId="77777777" w:rsidR="006A715E" w:rsidRDefault="006A715E" w:rsidP="006A715E">
                      <w:pPr>
                        <w:spacing w:line="240" w:lineRule="exact"/>
                        <w:ind w:left="151" w:hangingChars="108" w:hanging="151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4"/>
                          <w:szCs w:val="14"/>
                        </w:rPr>
                      </w:pPr>
                      <w:r w:rsidRPr="003D658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4"/>
                          <w:szCs w:val="14"/>
                        </w:rPr>
                        <w:t>・自分の心理状態が不安定な時には、特に勧誘に気を付ける必要があることがわかった。</w:t>
                      </w:r>
                    </w:p>
                    <w:p w14:paraId="5D94E443" w14:textId="77777777" w:rsidR="006A715E" w:rsidRDefault="006A715E" w:rsidP="006A715E">
                      <w:pPr>
                        <w:spacing w:line="240" w:lineRule="exact"/>
                        <w:ind w:left="151" w:hangingChars="108" w:hanging="151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4"/>
                          <w:szCs w:val="14"/>
                        </w:rPr>
                      </w:pPr>
                      <w:r w:rsidRPr="003D658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4"/>
                          <w:szCs w:val="14"/>
                        </w:rPr>
                        <w:t>・勧誘を受けた際も、誰かに相談</w:t>
                      </w:r>
                      <w:proofErr w:type="gramStart"/>
                      <w:r w:rsidRPr="003D658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4"/>
                          <w:szCs w:val="14"/>
                        </w:rPr>
                        <w:t>したり</w:t>
                      </w:r>
                      <w:proofErr w:type="gramEnd"/>
                      <w:r w:rsidRPr="003D6585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4"/>
                          <w:szCs w:val="14"/>
                        </w:rPr>
                        <w:t>、少し間をおいて判断する必要があることがわかった。</w:t>
                      </w:r>
                    </w:p>
                    <w:p w14:paraId="3405C72A" w14:textId="77777777" w:rsidR="006A715E" w:rsidRPr="00AB4B63" w:rsidRDefault="006A715E" w:rsidP="006A715E">
                      <w:pPr>
                        <w:spacing w:line="240" w:lineRule="exact"/>
                        <w:ind w:left="227" w:hangingChars="108" w:hanging="227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2D98E0" wp14:editId="424EBD70">
                <wp:simplePos x="0" y="0"/>
                <wp:positionH relativeFrom="margin">
                  <wp:posOffset>132969</wp:posOffset>
                </wp:positionH>
                <wp:positionV relativeFrom="paragraph">
                  <wp:posOffset>26671</wp:posOffset>
                </wp:positionV>
                <wp:extent cx="6037580" cy="1002030"/>
                <wp:effectExtent l="0" t="0" r="20320" b="26670"/>
                <wp:wrapNone/>
                <wp:docPr id="16898269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580" cy="1002030"/>
                        </a:xfrm>
                        <a:prstGeom prst="roundRect">
                          <a:avLst>
                            <a:gd name="adj" fmla="val 4886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A0D91F" w14:textId="77777777" w:rsidR="006A715E" w:rsidRPr="009C331C" w:rsidRDefault="006A715E" w:rsidP="006A715E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C331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事例で学んだこと】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ab/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【</w:t>
                            </w:r>
                            <w:r w:rsidRPr="009C331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今後自分が気を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</w:t>
                            </w:r>
                            <w:r w:rsidRPr="009C331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けるべき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2D98E0" id="_x0000_s1047" style="position:absolute;left:0;text-align:left;margin-left:10.45pt;margin-top:2.1pt;width:475.4pt;height:78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320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" fillcolor="window" strokecolor="windowText" strokeweight="1pt">
                <v:stroke joinstyle="miter"/>
                <v:textbox>
                  <w:txbxContent>
                    <w:p w14:paraId="5EA0D91F" w14:textId="77777777" w:rsidR="006A715E" w:rsidRPr="009C331C" w:rsidRDefault="006A715E" w:rsidP="006A715E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C331C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事例で学んだこと】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ab/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【</w:t>
                      </w:r>
                      <w:r w:rsidRPr="009C331C">
                        <w:rPr>
                          <w:rFonts w:ascii="HG丸ｺﾞｼｯｸM-PRO" w:eastAsia="HG丸ｺﾞｼｯｸM-PRO" w:hAnsi="HG丸ｺﾞｼｯｸM-PRO" w:hint="eastAsia"/>
                        </w:rPr>
                        <w:t>今後自分が気を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つ</w:t>
                      </w:r>
                      <w:r w:rsidRPr="009C331C">
                        <w:rPr>
                          <w:rFonts w:ascii="HG丸ｺﾞｼｯｸM-PRO" w:eastAsia="HG丸ｺﾞｼｯｸM-PRO" w:hAnsi="HG丸ｺﾞｼｯｸM-PRO" w:hint="eastAsia"/>
                        </w:rPr>
                        <w:t>けるべき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こと】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D53DCF0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054FB04B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D2ADD33" w14:textId="77777777" w:rsidR="006A715E" w:rsidRPr="009C331C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5074D0F5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2C812245" w14:textId="77777777" w:rsidR="006A715E" w:rsidRPr="00F60B79" w:rsidRDefault="006A715E" w:rsidP="006A715E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F60B79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４．学習のまとめ</w:t>
      </w:r>
    </w:p>
    <w:p w14:paraId="710C6DAE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</w:t>
      </w:r>
      <w:r w:rsidRPr="00FF5267">
        <w:rPr>
          <w:rFonts w:ascii="HG丸ｺﾞｼｯｸM-PRO" w:eastAsia="HG丸ｺﾞｼｯｸM-PRO" w:hAnsi="HG丸ｺﾞｼｯｸM-PRO" w:hint="eastAsia"/>
          <w:sz w:val="22"/>
          <w:szCs w:val="24"/>
        </w:rPr>
        <w:t>「消費者トラブル」に遭いそうになったら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どのように行動するべきかまとめてください。</w:t>
      </w:r>
    </w:p>
    <w:p w14:paraId="04D8AA65" w14:textId="77777777" w:rsidR="006A715E" w:rsidRDefault="006A715E" w:rsidP="006A715E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①（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その場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）で決めない。</w:t>
      </w:r>
    </w:p>
    <w:p w14:paraId="070D93AD" w14:textId="77777777" w:rsidR="006A715E" w:rsidRDefault="006A715E" w:rsidP="006A715E">
      <w:pPr>
        <w:ind w:leftChars="200" w:left="4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→疑問がある場合は、（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必ず時間をおいて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）冷静に考える必要がある。</w:t>
      </w:r>
    </w:p>
    <w:p w14:paraId="2EE7030E" w14:textId="77777777" w:rsidR="006A715E" w:rsidRDefault="006A715E" w:rsidP="006A715E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②（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身近な人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）に相談する。</w:t>
      </w:r>
    </w:p>
    <w:p w14:paraId="6F6CF431" w14:textId="77777777" w:rsidR="006A715E" w:rsidRDefault="006A715E" w:rsidP="006A715E">
      <w:pPr>
        <w:ind w:leftChars="200" w:left="4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→（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違和感がある契約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）などは一人で決めずに、周囲に相談する。</w:t>
      </w:r>
    </w:p>
    <w:p w14:paraId="41E10046" w14:textId="77777777" w:rsidR="006A715E" w:rsidRDefault="006A715E" w:rsidP="006A715E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③（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関係機関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）に相談する。</w:t>
      </w:r>
    </w:p>
    <w:p w14:paraId="6FD45CA9" w14:textId="77777777" w:rsidR="006A715E" w:rsidRDefault="006A715E" w:rsidP="006A715E">
      <w:pPr>
        <w:ind w:leftChars="200" w:left="4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→身近な人に相談しづらい場合は、（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消費生活センター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）に相談する。</w:t>
      </w:r>
    </w:p>
    <w:p w14:paraId="40F3BA6D" w14:textId="77777777" w:rsidR="006A715E" w:rsidRDefault="006A715E" w:rsidP="006A715E">
      <w:pPr>
        <w:ind w:leftChars="100" w:left="21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④インターネットなどで（　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情報を集める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）。</w:t>
      </w:r>
    </w:p>
    <w:p w14:paraId="6143CB53" w14:textId="77777777" w:rsidR="006A715E" w:rsidRDefault="006A715E" w:rsidP="006A715E">
      <w:pPr>
        <w:ind w:leftChars="200" w:left="4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→（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>公的機関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）のWEBサイトを検索したり、事業者名で検索したりする。</w:t>
      </w:r>
    </w:p>
    <w:p w14:paraId="00DC264B" w14:textId="77777777" w:rsidR="006A715E" w:rsidRDefault="006A715E" w:rsidP="006A715E">
      <w:pPr>
        <w:rPr>
          <w:rFonts w:ascii="HG丸ｺﾞｼｯｸM-PRO" w:eastAsia="HG丸ｺﾞｼｯｸM-PRO" w:hAnsi="HG丸ｺﾞｼｯｸM-PRO"/>
          <w:sz w:val="22"/>
          <w:szCs w:val="24"/>
        </w:rPr>
      </w:pPr>
    </w:p>
    <w:p w14:paraId="18B5B762" w14:textId="77777777" w:rsidR="006A715E" w:rsidRDefault="006A715E" w:rsidP="006A715E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「気づきのチェックポイント」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を踏まえ、「周囲を守る」ために自分は「誰に」、「何が」具体的にできるかを考え、書いてください。</w:t>
      </w:r>
    </w:p>
    <w:tbl>
      <w:tblPr>
        <w:tblStyle w:val="a7"/>
        <w:tblW w:w="0" w:type="auto"/>
        <w:tblInd w:w="2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459"/>
        <w:gridCol w:w="6057"/>
      </w:tblGrid>
      <w:tr w:rsidR="006A715E" w14:paraId="6BB8057D" w14:textId="77777777" w:rsidTr="00BC00F4">
        <w:tc>
          <w:tcPr>
            <w:tcW w:w="3459" w:type="dxa"/>
          </w:tcPr>
          <w:p w14:paraId="0E48DD8F" w14:textId="77777777" w:rsidR="006A715E" w:rsidRDefault="006A715E" w:rsidP="00BC00F4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誰に対して</w:t>
            </w:r>
          </w:p>
        </w:tc>
        <w:tc>
          <w:tcPr>
            <w:tcW w:w="6057" w:type="dxa"/>
          </w:tcPr>
          <w:p w14:paraId="1C686359" w14:textId="77777777" w:rsidR="006A715E" w:rsidRDefault="006A715E" w:rsidP="00BC00F4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具体的に何ができるか</w:t>
            </w:r>
          </w:p>
        </w:tc>
      </w:tr>
      <w:tr w:rsidR="006A715E" w14:paraId="1E29DC20" w14:textId="77777777" w:rsidTr="00BC00F4">
        <w:trPr>
          <w:trHeight w:val="567"/>
        </w:trPr>
        <w:tc>
          <w:tcPr>
            <w:tcW w:w="3459" w:type="dxa"/>
            <w:vAlign w:val="center"/>
          </w:tcPr>
          <w:p w14:paraId="0DB77ECB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53D3F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友人</w:t>
            </w:r>
          </w:p>
        </w:tc>
        <w:tc>
          <w:tcPr>
            <w:tcW w:w="6057" w:type="dxa"/>
            <w:vAlign w:val="center"/>
          </w:tcPr>
          <w:p w14:paraId="5387DCAE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53D3F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トラブルにあった際の相談にのり、場合によっては消費生活センター等の窓口を紹介する。</w:t>
            </w:r>
          </w:p>
        </w:tc>
      </w:tr>
      <w:tr w:rsidR="006A715E" w14:paraId="2780792B" w14:textId="77777777" w:rsidTr="00BC00F4">
        <w:trPr>
          <w:trHeight w:val="567"/>
        </w:trPr>
        <w:tc>
          <w:tcPr>
            <w:tcW w:w="3459" w:type="dxa"/>
            <w:vAlign w:val="center"/>
          </w:tcPr>
          <w:p w14:paraId="46EE7418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53D3F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家族</w:t>
            </w:r>
          </w:p>
        </w:tc>
        <w:tc>
          <w:tcPr>
            <w:tcW w:w="6057" w:type="dxa"/>
            <w:vAlign w:val="center"/>
          </w:tcPr>
          <w:p w14:paraId="44E88699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53D3F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不審な電話がかかって</w:t>
            </w:r>
            <w:proofErr w:type="gramStart"/>
            <w:r w:rsidRPr="00C53D3F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きたり</w:t>
            </w:r>
            <w:proofErr w:type="gramEnd"/>
            <w:r w:rsidRPr="00C53D3F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、郵便物が急激に増えた場合に様子を確認してみる。</w:t>
            </w:r>
          </w:p>
        </w:tc>
      </w:tr>
      <w:tr w:rsidR="006A715E" w14:paraId="745790D8" w14:textId="77777777" w:rsidTr="00BC00F4">
        <w:trPr>
          <w:trHeight w:val="567"/>
        </w:trPr>
        <w:tc>
          <w:tcPr>
            <w:tcW w:w="3459" w:type="dxa"/>
            <w:vAlign w:val="center"/>
          </w:tcPr>
          <w:p w14:paraId="06B53B72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53D3F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家族（離れて暮らす祖父母）</w:t>
            </w:r>
          </w:p>
        </w:tc>
        <w:tc>
          <w:tcPr>
            <w:tcW w:w="6057" w:type="dxa"/>
            <w:vAlign w:val="center"/>
          </w:tcPr>
          <w:p w14:paraId="71B62933" w14:textId="77777777" w:rsidR="006A715E" w:rsidRDefault="006A715E" w:rsidP="00BC00F4">
            <w:pPr>
              <w:spacing w:line="240" w:lineRule="exac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53D3F">
              <w:rPr>
                <w:rFonts w:ascii="HG丸ｺﾞｼｯｸM-PRO" w:eastAsia="HG丸ｺﾞｼｯｸM-PRO" w:hAnsi="HG丸ｺﾞｼｯｸM-PRO" w:hint="eastAsia"/>
                <w:color w:val="0070C0"/>
                <w:sz w:val="18"/>
                <w:szCs w:val="20"/>
              </w:rPr>
              <w:t>遊びに行った際に未開封の段ボール箱が多数ある等の不審な点があれば、親とも相談して確認する。</w:t>
            </w:r>
          </w:p>
        </w:tc>
      </w:tr>
    </w:tbl>
    <w:p w14:paraId="5E5CB078" w14:textId="77777777" w:rsidR="006A715E" w:rsidRDefault="006A715E" w:rsidP="006A715E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24EACB21" w14:textId="77777777" w:rsidR="006A715E" w:rsidRDefault="006A715E" w:rsidP="006A715E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周囲の人が「消費者トラブル」に遭いそうに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なったときのポイントを記入してください。</w:t>
      </w:r>
    </w:p>
    <w:p w14:paraId="5E7F7B2A" w14:textId="77777777" w:rsidR="006A715E" w:rsidRDefault="006A715E" w:rsidP="006A715E">
      <w:pPr>
        <w:ind w:leftChars="100" w:left="43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①（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信頼関係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を築きながら会話をし、情報を集める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5BA4F3B7" w14:textId="77777777" w:rsidR="006A715E" w:rsidRDefault="006A715E" w:rsidP="006A715E">
      <w:pPr>
        <w:ind w:leftChars="200" w:left="64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→（　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当事者が孤立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）しないようにすることが重要。</w:t>
      </w:r>
    </w:p>
    <w:p w14:paraId="62269E2D" w14:textId="77777777" w:rsidR="006A715E" w:rsidRDefault="006A715E" w:rsidP="006A715E">
      <w:pPr>
        <w:ind w:leftChars="100" w:left="43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②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非難したり、強引に介入したりせず、共感の姿勢を示す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7E8F175C" w14:textId="77777777" w:rsidR="006A715E" w:rsidRDefault="006A715E" w:rsidP="006A715E">
      <w:pPr>
        <w:ind w:leftChars="200" w:left="64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→（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　非難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）や（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強引に介入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）はせず、共感の姿勢を持つ。</w:t>
      </w:r>
    </w:p>
    <w:p w14:paraId="52801DA8" w14:textId="77777777" w:rsidR="006A715E" w:rsidRDefault="006A715E" w:rsidP="006A715E">
      <w:pPr>
        <w:ind w:leftChars="100" w:left="43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③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当事者などだけで解決しようとせず、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関係機関　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）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に相談する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。</w:t>
      </w:r>
    </w:p>
    <w:p w14:paraId="17FE8BFA" w14:textId="77777777" w:rsidR="006A715E" w:rsidRDefault="006A715E" w:rsidP="006A715E">
      <w:pPr>
        <w:ind w:leftChars="200" w:left="64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→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まずは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（　　</w:t>
      </w:r>
      <w:r w:rsidRPr="00566895">
        <w:rPr>
          <w:rFonts w:ascii="HG丸ｺﾞｼｯｸM-PRO" w:eastAsia="HG丸ｺﾞｼｯｸM-PRO" w:hAnsi="HG丸ｺﾞｼｯｸM-PRO" w:hint="eastAsia"/>
          <w:color w:val="0070C0"/>
          <w:sz w:val="22"/>
          <w:szCs w:val="24"/>
        </w:rPr>
        <w:t xml:space="preserve">　　消費生活センター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　　）</w:t>
      </w:r>
      <w:r w:rsidRPr="00F21E92">
        <w:rPr>
          <w:rFonts w:ascii="HG丸ｺﾞｼｯｸM-PRO" w:eastAsia="HG丸ｺﾞｼｯｸM-PRO" w:hAnsi="HG丸ｺﾞｼｯｸM-PRO" w:hint="eastAsia"/>
          <w:sz w:val="22"/>
          <w:szCs w:val="24"/>
        </w:rPr>
        <w:t>など公的機関に</w:t>
      </w:r>
      <w:r>
        <w:rPr>
          <w:rFonts w:ascii="HG丸ｺﾞｼｯｸM-PRO" w:eastAsia="HG丸ｺﾞｼｯｸM-PRO" w:hAnsi="HG丸ｺﾞｼｯｸM-PRO" w:hint="eastAsia"/>
          <w:sz w:val="22"/>
          <w:szCs w:val="24"/>
        </w:rPr>
        <w:t>相談する。</w:t>
      </w:r>
    </w:p>
    <w:p w14:paraId="1B4CB669" w14:textId="77777777" w:rsidR="006A715E" w:rsidRDefault="006A715E" w:rsidP="006A715E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p w14:paraId="68FEA3A6" w14:textId="77777777" w:rsidR="006A715E" w:rsidRDefault="006A715E" w:rsidP="006A715E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>●今日学んだことや、授業の感想等を書いてください。</w:t>
      </w:r>
    </w:p>
    <w:p w14:paraId="0BD8F86A" w14:textId="77777777" w:rsidR="006A715E" w:rsidRPr="00F21E92" w:rsidRDefault="006A715E" w:rsidP="006A715E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C65976" wp14:editId="1162F3AA">
                <wp:simplePos x="0" y="0"/>
                <wp:positionH relativeFrom="margin">
                  <wp:posOffset>230505</wp:posOffset>
                </wp:positionH>
                <wp:positionV relativeFrom="paragraph">
                  <wp:posOffset>33655</wp:posOffset>
                </wp:positionV>
                <wp:extent cx="5742242" cy="898313"/>
                <wp:effectExtent l="0" t="0" r="0" b="0"/>
                <wp:wrapNone/>
                <wp:docPr id="81718362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2242" cy="8983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82700E" w14:textId="77777777" w:rsidR="006A715E" w:rsidRDefault="006A715E" w:rsidP="006A715E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例）</w:t>
                            </w:r>
                          </w:p>
                          <w:p w14:paraId="271184E1" w14:textId="77777777" w:rsidR="006A715E" w:rsidRPr="00AB4B63" w:rsidRDefault="006A715E" w:rsidP="006A715E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0E6E3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偽装サークルの事例を通じて、勧誘を受けた際に怪しいと「気づく」こと、トラブルに遭いそうになったら「断る」こと、必要に応じて「相談する」ことの重要性を学んだ。また、自身が気を付けるとともに、周囲に対しても消費者トラブルを防ぐことであったり、トラブルが起こった際の解決の手助けとな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ったりす</w:t>
                            </w:r>
                            <w:r w:rsidRPr="000E6E3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8"/>
                              </w:rPr>
                              <w:t>るようなことを行いたい。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65976" id="_x0000_s1048" style="position:absolute;left:0;text-align:left;margin-left:18.15pt;margin-top:2.65pt;width:452.15pt;height:70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" filled="f" stroked="f" strokeweight="1pt">
                <v:textbox>
                  <w:txbxContent>
                    <w:p w14:paraId="0082700E" w14:textId="77777777" w:rsidR="006A715E" w:rsidRDefault="006A715E" w:rsidP="006A715E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例）</w:t>
                      </w:r>
                    </w:p>
                    <w:p w14:paraId="271184E1" w14:textId="77777777" w:rsidR="006A715E" w:rsidRPr="00AB4B63" w:rsidRDefault="006A715E" w:rsidP="006A715E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0E6E3D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偽装サークルの事例を通じて、勧誘を受けた際に怪しいと「気づく」こと、トラブルに遭いそうになったら「断る」こと、必要に応じて「相談する」ことの重要性を学んだ。また、自身が気を付けるとともに、周囲に対しても消費者トラブルを防ぐことであったり、トラブルが起こった際の解決の手助けとな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ったりす</w:t>
                      </w:r>
                      <w:r w:rsidRPr="000E6E3D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8"/>
                        </w:rPr>
                        <w:t>るようなことを行いたい。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2A7489" wp14:editId="23C572F4">
                <wp:simplePos x="0" y="0"/>
                <wp:positionH relativeFrom="margin">
                  <wp:posOffset>130144</wp:posOffset>
                </wp:positionH>
                <wp:positionV relativeFrom="paragraph">
                  <wp:posOffset>43568</wp:posOffset>
                </wp:positionV>
                <wp:extent cx="6037580" cy="892098"/>
                <wp:effectExtent l="0" t="0" r="20320" b="22860"/>
                <wp:wrapNone/>
                <wp:docPr id="1274293188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580" cy="892098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7D9F4C" w14:textId="77777777" w:rsidR="006A715E" w:rsidRDefault="006A715E" w:rsidP="006A715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A7489" id="_x0000_s1049" style="position:absolute;left:0;text-align:left;margin-left:10.25pt;margin-top:3.45pt;width:475.4pt;height:70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546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" fillcolor="window" strokecolor="windowText" strokeweight="1pt">
                <v:stroke joinstyle="miter"/>
                <v:textbox>
                  <w:txbxContent>
                    <w:p w14:paraId="7B7D9F4C" w14:textId="77777777" w:rsidR="006A715E" w:rsidRDefault="006A715E" w:rsidP="006A715E">
                      <w:pPr>
                        <w:jc w:val="left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892FD2" w14:textId="77777777" w:rsidR="00F21E92" w:rsidRPr="006A715E" w:rsidRDefault="00F21E92" w:rsidP="00F21E92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4"/>
        </w:rPr>
      </w:pPr>
    </w:p>
    <w:sectPr w:rsidR="00F21E92" w:rsidRPr="006A715E" w:rsidSect="00FB1B5C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CDAA8" w14:textId="77777777" w:rsidR="00FB1B5C" w:rsidRDefault="00FB1B5C" w:rsidP="004615B9">
      <w:r>
        <w:separator/>
      </w:r>
    </w:p>
  </w:endnote>
  <w:endnote w:type="continuationSeparator" w:id="0">
    <w:p w14:paraId="7F2E06E7" w14:textId="77777777" w:rsidR="00FB1B5C" w:rsidRDefault="00FB1B5C" w:rsidP="0046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8E831" w14:textId="77777777" w:rsidR="00FB1B5C" w:rsidRDefault="00FB1B5C" w:rsidP="004615B9">
      <w:r>
        <w:separator/>
      </w:r>
    </w:p>
  </w:footnote>
  <w:footnote w:type="continuationSeparator" w:id="0">
    <w:p w14:paraId="3F827229" w14:textId="77777777" w:rsidR="00FB1B5C" w:rsidRDefault="00FB1B5C" w:rsidP="00461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90"/>
    <w:rsid w:val="00005650"/>
    <w:rsid w:val="00010837"/>
    <w:rsid w:val="00025215"/>
    <w:rsid w:val="00067D43"/>
    <w:rsid w:val="00086E4D"/>
    <w:rsid w:val="000E5268"/>
    <w:rsid w:val="000E6E3D"/>
    <w:rsid w:val="00107CEF"/>
    <w:rsid w:val="001A60AE"/>
    <w:rsid w:val="00207273"/>
    <w:rsid w:val="00222925"/>
    <w:rsid w:val="00242570"/>
    <w:rsid w:val="00271663"/>
    <w:rsid w:val="00297B92"/>
    <w:rsid w:val="002D23E8"/>
    <w:rsid w:val="002F5565"/>
    <w:rsid w:val="00313E96"/>
    <w:rsid w:val="00324732"/>
    <w:rsid w:val="003405A3"/>
    <w:rsid w:val="003425C6"/>
    <w:rsid w:val="00350293"/>
    <w:rsid w:val="0036665A"/>
    <w:rsid w:val="003A7535"/>
    <w:rsid w:val="003D1B73"/>
    <w:rsid w:val="003D6585"/>
    <w:rsid w:val="003F3603"/>
    <w:rsid w:val="00414B4C"/>
    <w:rsid w:val="0045366D"/>
    <w:rsid w:val="004615B9"/>
    <w:rsid w:val="004C7B04"/>
    <w:rsid w:val="004D4A03"/>
    <w:rsid w:val="00525BAF"/>
    <w:rsid w:val="00526BDC"/>
    <w:rsid w:val="00566895"/>
    <w:rsid w:val="005749E5"/>
    <w:rsid w:val="005E7622"/>
    <w:rsid w:val="005F4E5C"/>
    <w:rsid w:val="0068164E"/>
    <w:rsid w:val="006A715E"/>
    <w:rsid w:val="006E4D7F"/>
    <w:rsid w:val="006E693A"/>
    <w:rsid w:val="006F7336"/>
    <w:rsid w:val="007536BD"/>
    <w:rsid w:val="00783B52"/>
    <w:rsid w:val="007C799B"/>
    <w:rsid w:val="007F1715"/>
    <w:rsid w:val="007F4CA8"/>
    <w:rsid w:val="00816058"/>
    <w:rsid w:val="00884635"/>
    <w:rsid w:val="008A41FE"/>
    <w:rsid w:val="008D1BCE"/>
    <w:rsid w:val="008F531A"/>
    <w:rsid w:val="008F5790"/>
    <w:rsid w:val="00915D31"/>
    <w:rsid w:val="00942182"/>
    <w:rsid w:val="0094679F"/>
    <w:rsid w:val="00946B29"/>
    <w:rsid w:val="00961EFA"/>
    <w:rsid w:val="009870D7"/>
    <w:rsid w:val="00996336"/>
    <w:rsid w:val="009C331C"/>
    <w:rsid w:val="009C66A5"/>
    <w:rsid w:val="009E2C18"/>
    <w:rsid w:val="00A51646"/>
    <w:rsid w:val="00A56847"/>
    <w:rsid w:val="00A92FC5"/>
    <w:rsid w:val="00AB140F"/>
    <w:rsid w:val="00B358F3"/>
    <w:rsid w:val="00B57BC3"/>
    <w:rsid w:val="00B70F1C"/>
    <w:rsid w:val="00BC5B18"/>
    <w:rsid w:val="00BD22AC"/>
    <w:rsid w:val="00BE2961"/>
    <w:rsid w:val="00C65CF4"/>
    <w:rsid w:val="00D173BE"/>
    <w:rsid w:val="00D36DD3"/>
    <w:rsid w:val="00D931EB"/>
    <w:rsid w:val="00DD149E"/>
    <w:rsid w:val="00DE1186"/>
    <w:rsid w:val="00E25402"/>
    <w:rsid w:val="00E3105C"/>
    <w:rsid w:val="00E46A59"/>
    <w:rsid w:val="00E517C3"/>
    <w:rsid w:val="00E644CB"/>
    <w:rsid w:val="00EA4942"/>
    <w:rsid w:val="00ED2AC0"/>
    <w:rsid w:val="00ED5A52"/>
    <w:rsid w:val="00EE2423"/>
    <w:rsid w:val="00EF5ECB"/>
    <w:rsid w:val="00F1592A"/>
    <w:rsid w:val="00F21E92"/>
    <w:rsid w:val="00F26CB6"/>
    <w:rsid w:val="00F52E8E"/>
    <w:rsid w:val="00F56A63"/>
    <w:rsid w:val="00F60B79"/>
    <w:rsid w:val="00F83F04"/>
    <w:rsid w:val="00FA3C77"/>
    <w:rsid w:val="00FA6EEA"/>
    <w:rsid w:val="00FB1B5C"/>
    <w:rsid w:val="00FC6F8E"/>
    <w:rsid w:val="00FF5267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917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B9"/>
  </w:style>
  <w:style w:type="paragraph" w:styleId="a5">
    <w:name w:val="footer"/>
    <w:basedOn w:val="a"/>
    <w:link w:val="a6"/>
    <w:uiPriority w:val="99"/>
    <w:unhideWhenUsed/>
    <w:rsid w:val="004615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B9"/>
  </w:style>
  <w:style w:type="table" w:styleId="a7">
    <w:name w:val="Table Grid"/>
    <w:basedOn w:val="a1"/>
    <w:uiPriority w:val="39"/>
    <w:rsid w:val="00F2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3A7535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A7535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A7535"/>
  </w:style>
  <w:style w:type="paragraph" w:styleId="ab">
    <w:name w:val="annotation subject"/>
    <w:basedOn w:val="a9"/>
    <w:next w:val="a9"/>
    <w:link w:val="ac"/>
    <w:uiPriority w:val="99"/>
    <w:semiHidden/>
    <w:unhideWhenUsed/>
    <w:rsid w:val="003A753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A7535"/>
    <w:rPr>
      <w:b/>
      <w:bCs/>
    </w:rPr>
  </w:style>
  <w:style w:type="paragraph" w:styleId="ad">
    <w:name w:val="Revision"/>
    <w:hidden/>
    <w:uiPriority w:val="99"/>
    <w:semiHidden/>
    <w:rsid w:val="00FA6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44dd61-d298-48f6-94c1-bf6e563cd65e" xsi:nil="true"/>
    <lcf76f155ced4ddcb4097134ff3c332f xmlns="f51b2db3-7384-4775-b173-1b4d0721bf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A42F41D84C7742ABEC6664FED331EE" ma:contentTypeVersion="15" ma:contentTypeDescription="新しいドキュメントを作成します。" ma:contentTypeScope="" ma:versionID="33c1022a902fce3e4f53bdba6dbef18b">
  <xsd:schema xmlns:xsd="http://www.w3.org/2001/XMLSchema" xmlns:xs="http://www.w3.org/2001/XMLSchema" xmlns:p="http://schemas.microsoft.com/office/2006/metadata/properties" xmlns:ns2="f51b2db3-7384-4775-b173-1b4d0721bf4f" xmlns:ns3="dc44dd61-d298-48f6-94c1-bf6e563cd65e" targetNamespace="http://schemas.microsoft.com/office/2006/metadata/properties" ma:root="true" ma:fieldsID="fb9b70690dd081dcb451354fcf520f5d" ns2:_="" ns3:_="">
    <xsd:import namespace="f51b2db3-7384-4775-b173-1b4d0721bf4f"/>
    <xsd:import namespace="dc44dd61-d298-48f6-94c1-bf6e563cd6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1b2db3-7384-4775-b173-1b4d0721bf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4dd61-d298-48f6-94c1-bf6e563cd6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5830eeb-4568-4fbd-9d0c-7139214e6e67}" ma:internalName="TaxCatchAll" ma:showField="CatchAllData" ma:web="dc44dd61-d298-48f6-94c1-bf6e563cd6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D3E215-786F-45E4-A45F-2DDDE3F6B382}">
  <ds:schemaRefs>
    <ds:schemaRef ds:uri="http://schemas.microsoft.com/office/2006/metadata/properties"/>
    <ds:schemaRef ds:uri="http://schemas.microsoft.com/office/infopath/2007/PartnerControls"/>
    <ds:schemaRef ds:uri="dc44dd61-d298-48f6-94c1-bf6e563cd65e"/>
    <ds:schemaRef ds:uri="f51b2db3-7384-4775-b173-1b4d0721bf4f"/>
  </ds:schemaRefs>
</ds:datastoreItem>
</file>

<file path=customXml/itemProps2.xml><?xml version="1.0" encoding="utf-8"?>
<ds:datastoreItem xmlns:ds="http://schemas.openxmlformats.org/officeDocument/2006/customXml" ds:itemID="{18184DAC-E4D8-4CC7-9BD9-0F3B918993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C41A8-536F-45BF-AF6A-450C0E454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1b2db3-7384-4775-b173-1b4d0721bf4f"/>
    <ds:schemaRef ds:uri="dc44dd61-d298-48f6-94c1-bf6e563cd6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1610</Words>
  <Characters>1614</Characters>
  <DocSecurity>0</DocSecurity>
  <Lines>155</Lines>
  <Paragraphs>72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2024-03-25T03:38:00Z</dcterms:created>
  <dcterms:modified xsi:type="dcterms:W3CDTF">2024-03-27T06:24:00Z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0x01010047A42F41D84C7742ABEC6664FED331EE</vt:lpwstr>
  </property>
  <property fmtid="{D5CDD505-2E9C-101B-9397-08002B2CF9AE}" pid="3" name="MediaServiceImageTags">
    <vt:lpwstr/>
  </property>
</Properties>
</file>